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4E84" w14:textId="77777777" w:rsidR="0045109D" w:rsidRPr="00DB7599" w:rsidRDefault="0045109D" w:rsidP="0045109D">
      <w:pPr>
        <w:spacing w:after="0" w:line="276" w:lineRule="auto"/>
        <w:ind w:left="-567" w:right="-897"/>
        <w:jc w:val="both"/>
        <w:rPr>
          <w:rFonts w:asciiTheme="minorBidi" w:hAnsiTheme="minorBidi"/>
          <w:b/>
          <w:bCs/>
        </w:rPr>
      </w:pPr>
      <w:r w:rsidRPr="00DB7599">
        <w:rPr>
          <w:rFonts w:asciiTheme="minorBidi" w:eastAsia="Times New Roman" w:hAnsiTheme="minorBidi"/>
          <w:b/>
          <w:noProof/>
        </w:rPr>
        <w:drawing>
          <wp:anchor distT="0" distB="0" distL="114300" distR="114300" simplePos="0" relativeHeight="251659264" behindDoc="0" locked="0" layoutInCell="1" allowOverlap="1" wp14:anchorId="6C342133" wp14:editId="26EAA028">
            <wp:simplePos x="0" y="0"/>
            <wp:positionH relativeFrom="margin">
              <wp:posOffset>2633980</wp:posOffset>
            </wp:positionH>
            <wp:positionV relativeFrom="paragraph">
              <wp:posOffset>3810</wp:posOffset>
            </wp:positionV>
            <wp:extent cx="299720" cy="334010"/>
            <wp:effectExtent l="0" t="0" r="5080" b="8890"/>
            <wp:wrapThrough wrapText="bothSides">
              <wp:wrapPolygon edited="0">
                <wp:start x="0" y="0"/>
                <wp:lineTo x="0" y="20943"/>
                <wp:lineTo x="20593" y="20943"/>
                <wp:lineTo x="20593" y="0"/>
                <wp:lineTo x="0" y="0"/>
              </wp:wrapPolygon>
            </wp:wrapThrough>
            <wp:docPr id="39" name="Picture 15" descr="C:\Users\Prestigious Akins\Desktop\new lag 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99720" cy="3340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38CE00A" w14:textId="77777777" w:rsidR="0045109D" w:rsidRPr="00DB7599" w:rsidRDefault="0045109D" w:rsidP="0045109D">
      <w:pPr>
        <w:spacing w:after="0" w:line="276" w:lineRule="auto"/>
        <w:ind w:left="-567" w:right="-897"/>
        <w:jc w:val="both"/>
        <w:rPr>
          <w:rFonts w:asciiTheme="minorBidi" w:hAnsiTheme="minorBidi"/>
          <w:b/>
          <w:bCs/>
        </w:rPr>
      </w:pPr>
    </w:p>
    <w:p w14:paraId="5E7BC16A" w14:textId="77777777" w:rsidR="0045109D" w:rsidRPr="00DB7599" w:rsidRDefault="0045109D" w:rsidP="0045109D">
      <w:pPr>
        <w:spacing w:after="0" w:line="276" w:lineRule="auto"/>
        <w:ind w:left="-567" w:right="-897" w:firstLine="1004"/>
        <w:jc w:val="both"/>
        <w:rPr>
          <w:rFonts w:asciiTheme="minorBidi" w:hAnsiTheme="minorBidi"/>
          <w:b/>
        </w:rPr>
      </w:pPr>
      <w:r w:rsidRPr="00DB7599">
        <w:rPr>
          <w:rFonts w:asciiTheme="minorBidi" w:hAnsiTheme="minorBidi"/>
          <w:b/>
        </w:rPr>
        <w:t xml:space="preserve">      </w:t>
      </w:r>
      <w:r w:rsidRPr="00DB7599">
        <w:rPr>
          <w:rFonts w:asciiTheme="minorBidi" w:hAnsiTheme="minorBidi"/>
          <w:b/>
        </w:rPr>
        <w:tab/>
      </w:r>
      <w:r w:rsidRPr="00DB7599">
        <w:rPr>
          <w:rFonts w:asciiTheme="minorBidi" w:hAnsiTheme="minorBidi"/>
          <w:b/>
        </w:rPr>
        <w:tab/>
      </w:r>
      <w:r w:rsidRPr="00DB7599">
        <w:rPr>
          <w:rFonts w:asciiTheme="minorBidi" w:hAnsiTheme="minorBidi"/>
          <w:b/>
        </w:rPr>
        <w:tab/>
        <w:t xml:space="preserve">  UNIVERSITY OF LAGOS</w:t>
      </w:r>
    </w:p>
    <w:p w14:paraId="4CB7DAEB" w14:textId="77777777" w:rsidR="0045109D" w:rsidRPr="00DB7599" w:rsidRDefault="0045109D" w:rsidP="0045109D">
      <w:pPr>
        <w:spacing w:after="0" w:line="276" w:lineRule="auto"/>
        <w:ind w:left="-567" w:right="-897"/>
        <w:jc w:val="both"/>
        <w:rPr>
          <w:rFonts w:asciiTheme="minorBidi" w:hAnsiTheme="minorBidi"/>
          <w:b/>
          <w:i/>
          <w:iCs/>
        </w:rPr>
      </w:pPr>
      <w:r w:rsidRPr="00DB7599">
        <w:rPr>
          <w:rFonts w:asciiTheme="minorBidi" w:hAnsiTheme="minorBidi"/>
          <w:b/>
        </w:rPr>
        <w:t xml:space="preserve">SPEECH OF </w:t>
      </w:r>
      <w:r>
        <w:rPr>
          <w:rFonts w:asciiTheme="minorBidi" w:hAnsiTheme="minorBidi"/>
          <w:b/>
        </w:rPr>
        <w:t xml:space="preserve">THE VICE CHANCELLOR, </w:t>
      </w:r>
      <w:r w:rsidRPr="00DB7599">
        <w:rPr>
          <w:rFonts w:asciiTheme="minorBidi" w:hAnsiTheme="minorBidi"/>
          <w:b/>
          <w:bCs/>
        </w:rPr>
        <w:t>PROFESSOR FOLASADE TOLULOPE OGUNSOLA,</w:t>
      </w:r>
      <w:r w:rsidRPr="00DB7599">
        <w:rPr>
          <w:rFonts w:asciiTheme="minorBidi" w:hAnsiTheme="minorBidi"/>
          <w:b/>
          <w:bCs/>
          <w:sz w:val="21"/>
          <w:szCs w:val="21"/>
        </w:rPr>
        <w:t xml:space="preserve"> </w:t>
      </w:r>
      <w:r w:rsidRPr="00DB7599">
        <w:rPr>
          <w:rFonts w:asciiTheme="minorBidi" w:hAnsiTheme="minorBidi"/>
          <w:bCs/>
          <w:i/>
          <w:iCs/>
          <w:sz w:val="18"/>
          <w:szCs w:val="18"/>
        </w:rPr>
        <w:t>OON, FAS</w:t>
      </w:r>
      <w:r w:rsidRPr="00DB7599">
        <w:rPr>
          <w:rFonts w:asciiTheme="minorBidi" w:hAnsiTheme="minorBidi"/>
          <w:b/>
          <w:i/>
          <w:iCs/>
          <w:sz w:val="24"/>
          <w:szCs w:val="24"/>
        </w:rPr>
        <w:t xml:space="preserve">, </w:t>
      </w:r>
      <w:r w:rsidRPr="00DB7599">
        <w:rPr>
          <w:rFonts w:asciiTheme="minorBidi" w:hAnsiTheme="minorBidi"/>
          <w:b/>
        </w:rPr>
        <w:t xml:space="preserve">AT CONGREGATION MEETING OF THE </w:t>
      </w:r>
      <w:r w:rsidRPr="00DB7599">
        <w:rPr>
          <w:rFonts w:asciiTheme="minorBidi" w:hAnsiTheme="minorBidi"/>
          <w:b/>
          <w:iCs/>
        </w:rPr>
        <w:t>UNIVERSITY OF LAGOS HELD ON</w:t>
      </w:r>
      <w:r w:rsidRPr="00DB7599">
        <w:rPr>
          <w:rFonts w:asciiTheme="minorBidi" w:hAnsiTheme="minorBidi"/>
          <w:b/>
        </w:rPr>
        <w:t xml:space="preserve"> </w:t>
      </w:r>
      <w:r>
        <w:rPr>
          <w:rFonts w:asciiTheme="minorBidi" w:hAnsiTheme="minorBidi"/>
          <w:b/>
          <w:iCs/>
        </w:rPr>
        <w:t>THURS</w:t>
      </w:r>
      <w:r w:rsidRPr="00DB7599">
        <w:rPr>
          <w:rFonts w:asciiTheme="minorBidi" w:hAnsiTheme="minorBidi"/>
          <w:b/>
          <w:iCs/>
        </w:rPr>
        <w:t xml:space="preserve">DAY, </w:t>
      </w:r>
      <w:r>
        <w:rPr>
          <w:rFonts w:asciiTheme="minorBidi" w:hAnsiTheme="minorBidi"/>
          <w:b/>
          <w:iCs/>
        </w:rPr>
        <w:t>JULY 23</w:t>
      </w:r>
      <w:r w:rsidRPr="00DB7599">
        <w:rPr>
          <w:rFonts w:asciiTheme="minorBidi" w:hAnsiTheme="minorBidi"/>
          <w:b/>
          <w:iCs/>
        </w:rPr>
        <w:t>, 202</w:t>
      </w:r>
      <w:r>
        <w:rPr>
          <w:rFonts w:asciiTheme="minorBidi" w:hAnsiTheme="minorBidi"/>
          <w:b/>
          <w:iCs/>
        </w:rPr>
        <w:t>6</w:t>
      </w:r>
      <w:r w:rsidRPr="00DB7599">
        <w:rPr>
          <w:rFonts w:asciiTheme="minorBidi" w:hAnsiTheme="minorBidi"/>
          <w:b/>
          <w:iCs/>
        </w:rPr>
        <w:t>, AT THE J. F. ADE.AJAYI AUDITORIUM</w:t>
      </w:r>
    </w:p>
    <w:p w14:paraId="44565A4A" w14:textId="77777777" w:rsidR="0045109D" w:rsidRPr="00DB7599" w:rsidRDefault="0045109D" w:rsidP="0045109D">
      <w:pPr>
        <w:spacing w:after="0" w:line="276" w:lineRule="auto"/>
        <w:ind w:left="-567" w:right="-897"/>
        <w:jc w:val="both"/>
        <w:rPr>
          <w:rFonts w:asciiTheme="minorBidi" w:hAnsiTheme="minorBidi"/>
          <w:b/>
          <w:i/>
          <w:iCs/>
          <w:sz w:val="8"/>
          <w:szCs w:val="8"/>
        </w:rPr>
      </w:pPr>
    </w:p>
    <w:p w14:paraId="3FD29875" w14:textId="77777777" w:rsidR="0045109D" w:rsidRPr="005B023E" w:rsidRDefault="0045109D" w:rsidP="0045109D">
      <w:pPr>
        <w:spacing w:line="276" w:lineRule="auto"/>
        <w:ind w:left="-567" w:right="-897"/>
        <w:contextualSpacing/>
        <w:jc w:val="both"/>
        <w:rPr>
          <w:rFonts w:asciiTheme="minorBidi" w:hAnsiTheme="minorBidi"/>
          <w:bCs/>
          <w:color w:val="000000" w:themeColor="text1"/>
        </w:rPr>
      </w:pPr>
      <w:r w:rsidRPr="005B023E">
        <w:rPr>
          <w:rFonts w:asciiTheme="minorBidi" w:hAnsiTheme="minorBidi"/>
          <w:color w:val="000000" w:themeColor="text1"/>
        </w:rPr>
        <w:t>Deputy Vice</w:t>
      </w:r>
      <w:r w:rsidRPr="005B023E">
        <w:rPr>
          <w:rFonts w:asciiTheme="minorBidi" w:hAnsiTheme="minorBidi"/>
          <w:color w:val="000000" w:themeColor="text1"/>
          <w:lang w:val="en-GB"/>
        </w:rPr>
        <w:t xml:space="preserve"> </w:t>
      </w:r>
      <w:r w:rsidRPr="005B023E">
        <w:rPr>
          <w:rFonts w:asciiTheme="minorBidi" w:hAnsiTheme="minorBidi"/>
          <w:color w:val="000000" w:themeColor="text1"/>
        </w:rPr>
        <w:t xml:space="preserve">Chancellor (Development </w:t>
      </w:r>
      <w:proofErr w:type="gramStart"/>
      <w:r w:rsidRPr="005B023E">
        <w:rPr>
          <w:rFonts w:asciiTheme="minorBidi" w:hAnsiTheme="minorBidi"/>
          <w:color w:val="000000" w:themeColor="text1"/>
        </w:rPr>
        <w:t xml:space="preserve">Services)   </w:t>
      </w:r>
      <w:proofErr w:type="gramEnd"/>
      <w:r w:rsidRPr="005B023E">
        <w:rPr>
          <w:rFonts w:asciiTheme="minorBidi" w:hAnsiTheme="minorBidi"/>
          <w:color w:val="000000" w:themeColor="text1"/>
          <w:lang w:val="en-GB"/>
        </w:rPr>
        <w:t xml:space="preserve">- </w:t>
      </w:r>
      <w:r w:rsidRPr="005B023E">
        <w:rPr>
          <w:rFonts w:asciiTheme="minorBidi" w:hAnsiTheme="minorBidi"/>
          <w:color w:val="000000" w:themeColor="text1"/>
          <w:lang w:val="en-GB"/>
        </w:rPr>
        <w:tab/>
      </w:r>
      <w:r w:rsidRPr="005B023E">
        <w:rPr>
          <w:rFonts w:asciiTheme="minorBidi" w:hAnsiTheme="minorBidi"/>
          <w:bCs/>
          <w:color w:val="000000" w:themeColor="text1"/>
        </w:rPr>
        <w:t>Professor Afolabi Lesi</w:t>
      </w:r>
      <w:r w:rsidRPr="005B023E">
        <w:rPr>
          <w:rFonts w:asciiTheme="minorBidi" w:hAnsiTheme="minorBidi"/>
          <w:bCs/>
          <w:color w:val="000000" w:themeColor="text1"/>
          <w:lang w:val="en-GB"/>
        </w:rPr>
        <w:t xml:space="preserve"> </w:t>
      </w:r>
    </w:p>
    <w:p w14:paraId="0D2F969A" w14:textId="77777777" w:rsidR="0045109D" w:rsidRPr="005B023E" w:rsidRDefault="0045109D" w:rsidP="0045109D">
      <w:pPr>
        <w:spacing w:line="276" w:lineRule="auto"/>
        <w:ind w:left="-567" w:right="-897"/>
        <w:contextualSpacing/>
        <w:jc w:val="both"/>
        <w:rPr>
          <w:rFonts w:asciiTheme="minorBidi" w:hAnsiTheme="minorBidi"/>
          <w:bCs/>
          <w:color w:val="000000" w:themeColor="text1"/>
        </w:rPr>
      </w:pPr>
      <w:r w:rsidRPr="005B023E">
        <w:rPr>
          <w:rFonts w:asciiTheme="minorBidi" w:hAnsiTheme="minorBidi"/>
          <w:bCs/>
          <w:color w:val="000000" w:themeColor="text1"/>
        </w:rPr>
        <w:t>Deputy Vice</w:t>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rPr>
        <w:t xml:space="preserve">Chancellor (Management </w:t>
      </w:r>
      <w:proofErr w:type="gramStart"/>
      <w:r w:rsidRPr="005B023E">
        <w:rPr>
          <w:rFonts w:asciiTheme="minorBidi" w:hAnsiTheme="minorBidi"/>
          <w:bCs/>
          <w:color w:val="000000" w:themeColor="text1"/>
        </w:rPr>
        <w:t>Services)</w:t>
      </w:r>
      <w:r w:rsidRPr="005B023E">
        <w:rPr>
          <w:rFonts w:asciiTheme="minorBidi" w:hAnsiTheme="minorBidi"/>
          <w:bCs/>
          <w:color w:val="000000" w:themeColor="text1"/>
          <w:lang w:val="en-GB"/>
        </w:rPr>
        <w:t xml:space="preserve">   </w:t>
      </w:r>
      <w:proofErr w:type="gramEnd"/>
      <w:r w:rsidRPr="005B023E">
        <w:rPr>
          <w:rFonts w:asciiTheme="minorBidi" w:hAnsiTheme="minorBidi"/>
          <w:bCs/>
          <w:color w:val="000000" w:themeColor="text1"/>
          <w:lang w:val="en-GB"/>
        </w:rPr>
        <w:t xml:space="preserve">- </w:t>
      </w:r>
      <w:r w:rsidRPr="005B023E">
        <w:rPr>
          <w:rFonts w:asciiTheme="minorBidi" w:hAnsiTheme="minorBidi"/>
          <w:bCs/>
          <w:color w:val="000000" w:themeColor="text1"/>
          <w:lang w:val="en-GB"/>
        </w:rPr>
        <w:tab/>
      </w:r>
      <w:r w:rsidRPr="005B023E">
        <w:rPr>
          <w:rFonts w:asciiTheme="minorBidi" w:hAnsiTheme="minorBidi"/>
          <w:bCs/>
          <w:color w:val="000000" w:themeColor="text1"/>
        </w:rPr>
        <w:t>Professor Muyiwa Falaiye</w:t>
      </w:r>
    </w:p>
    <w:p w14:paraId="75B13A1B" w14:textId="77777777" w:rsidR="0045109D" w:rsidRPr="005B023E" w:rsidRDefault="0045109D" w:rsidP="0045109D">
      <w:pPr>
        <w:spacing w:line="276" w:lineRule="auto"/>
        <w:ind w:left="-567" w:right="-897"/>
        <w:contextualSpacing/>
        <w:jc w:val="both"/>
        <w:rPr>
          <w:rFonts w:asciiTheme="minorBidi" w:hAnsiTheme="minorBidi"/>
          <w:bCs/>
          <w:color w:val="000000" w:themeColor="text1"/>
        </w:rPr>
      </w:pPr>
      <w:r w:rsidRPr="005B023E">
        <w:rPr>
          <w:rFonts w:asciiTheme="minorBidi" w:hAnsiTheme="minorBidi"/>
          <w:bCs/>
          <w:color w:val="000000" w:themeColor="text1"/>
        </w:rPr>
        <w:t>Deputy Vice</w:t>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rPr>
        <w:t xml:space="preserve">Chancellor (Academics &amp; </w:t>
      </w:r>
      <w:proofErr w:type="gramStart"/>
      <w:r w:rsidRPr="005B023E">
        <w:rPr>
          <w:rFonts w:asciiTheme="minorBidi" w:hAnsiTheme="minorBidi"/>
          <w:bCs/>
          <w:color w:val="000000" w:themeColor="text1"/>
        </w:rPr>
        <w:t xml:space="preserve">Research)  </w:t>
      </w:r>
      <w:r w:rsidRPr="005B023E">
        <w:rPr>
          <w:rFonts w:asciiTheme="minorBidi" w:hAnsiTheme="minorBidi"/>
          <w:bCs/>
          <w:color w:val="000000" w:themeColor="text1"/>
          <w:lang w:val="en-GB"/>
        </w:rPr>
        <w:t>-</w:t>
      </w:r>
      <w:proofErr w:type="gramEnd"/>
      <w:r w:rsidRPr="005B023E">
        <w:rPr>
          <w:rFonts w:asciiTheme="minorBidi" w:hAnsiTheme="minorBidi"/>
          <w:bCs/>
          <w:color w:val="000000" w:themeColor="text1"/>
          <w:lang w:val="en-GB"/>
        </w:rPr>
        <w:tab/>
      </w:r>
      <w:r w:rsidRPr="005B023E">
        <w:rPr>
          <w:rFonts w:asciiTheme="minorBidi" w:hAnsiTheme="minorBidi"/>
          <w:bCs/>
          <w:color w:val="000000" w:themeColor="text1"/>
        </w:rPr>
        <w:t>Professor Olusoji Ilori</w:t>
      </w:r>
    </w:p>
    <w:p w14:paraId="2B0F0570" w14:textId="77777777" w:rsidR="0045109D" w:rsidRPr="005B023E" w:rsidRDefault="0045109D" w:rsidP="0045109D">
      <w:pPr>
        <w:spacing w:line="276" w:lineRule="auto"/>
        <w:ind w:left="-567" w:right="-897"/>
        <w:contextualSpacing/>
        <w:jc w:val="both"/>
        <w:rPr>
          <w:rFonts w:asciiTheme="minorBidi" w:hAnsiTheme="minorBidi"/>
          <w:bCs/>
          <w:color w:val="000000" w:themeColor="text1"/>
          <w:sz w:val="20"/>
          <w:szCs w:val="20"/>
        </w:rPr>
      </w:pPr>
      <w:r w:rsidRPr="005B023E">
        <w:rPr>
          <w:rFonts w:asciiTheme="minorBidi" w:hAnsiTheme="minorBidi"/>
          <w:bCs/>
          <w:color w:val="000000" w:themeColor="text1"/>
        </w:rPr>
        <w:t>Registrar</w:t>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lang w:val="en-GB"/>
        </w:rPr>
        <w:tab/>
        <w:t xml:space="preserve"> -</w:t>
      </w:r>
      <w:r w:rsidRPr="005B023E">
        <w:rPr>
          <w:rFonts w:asciiTheme="minorBidi" w:hAnsiTheme="minorBidi"/>
          <w:bCs/>
          <w:color w:val="000000" w:themeColor="text1"/>
          <w:lang w:val="en-GB"/>
        </w:rPr>
        <w:tab/>
        <w:t xml:space="preserve">Mrs. </w:t>
      </w:r>
      <w:r w:rsidRPr="005B023E">
        <w:rPr>
          <w:rFonts w:asciiTheme="minorBidi" w:hAnsiTheme="minorBidi"/>
          <w:bCs/>
          <w:color w:val="000000" w:themeColor="text1"/>
        </w:rPr>
        <w:t>Abosede Wickliffe</w:t>
      </w:r>
    </w:p>
    <w:p w14:paraId="7A505541" w14:textId="77777777" w:rsidR="0045109D" w:rsidRPr="005B023E" w:rsidRDefault="0045109D" w:rsidP="0045109D">
      <w:pPr>
        <w:spacing w:line="276" w:lineRule="auto"/>
        <w:ind w:left="-567" w:right="-897"/>
        <w:contextualSpacing/>
        <w:jc w:val="both"/>
        <w:rPr>
          <w:rFonts w:asciiTheme="minorBidi" w:hAnsiTheme="minorBidi"/>
          <w:bCs/>
          <w:color w:val="000000" w:themeColor="text1"/>
          <w:sz w:val="16"/>
          <w:szCs w:val="16"/>
        </w:rPr>
      </w:pPr>
      <w:r w:rsidRPr="005B023E">
        <w:rPr>
          <w:rFonts w:asciiTheme="minorBidi" w:hAnsiTheme="minorBidi"/>
          <w:bCs/>
          <w:color w:val="000000" w:themeColor="text1"/>
        </w:rPr>
        <w:t>Bursar</w:t>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lang w:val="en-GB"/>
        </w:rPr>
        <w:tab/>
        <w:t xml:space="preserve"> -</w:t>
      </w:r>
      <w:r w:rsidRPr="005B023E">
        <w:rPr>
          <w:rFonts w:asciiTheme="minorBidi" w:hAnsiTheme="minorBidi"/>
          <w:bCs/>
          <w:color w:val="000000" w:themeColor="text1"/>
          <w:lang w:val="en-GB"/>
        </w:rPr>
        <w:tab/>
      </w:r>
      <w:r w:rsidRPr="005B023E">
        <w:rPr>
          <w:rFonts w:asciiTheme="minorBidi" w:hAnsiTheme="minorBidi"/>
          <w:bCs/>
          <w:color w:val="000000" w:themeColor="text1"/>
        </w:rPr>
        <w:t>Mrs. Olufunmilola Adekunle</w:t>
      </w:r>
    </w:p>
    <w:p w14:paraId="76E387F6" w14:textId="77777777" w:rsidR="0045109D" w:rsidRPr="005B023E" w:rsidRDefault="0045109D" w:rsidP="0045109D">
      <w:pPr>
        <w:spacing w:line="276" w:lineRule="auto"/>
        <w:ind w:left="-567" w:right="-897"/>
        <w:contextualSpacing/>
        <w:jc w:val="both"/>
        <w:rPr>
          <w:rFonts w:asciiTheme="minorBidi" w:hAnsiTheme="minorBidi"/>
          <w:bCs/>
          <w:color w:val="000000" w:themeColor="text1"/>
        </w:rPr>
      </w:pPr>
      <w:r w:rsidRPr="005B023E">
        <w:rPr>
          <w:rFonts w:asciiTheme="minorBidi" w:hAnsiTheme="minorBidi"/>
          <w:bCs/>
          <w:color w:val="000000" w:themeColor="text1"/>
        </w:rPr>
        <w:t>University Librarian</w:t>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lang w:val="en-GB"/>
        </w:rPr>
        <w:tab/>
      </w:r>
      <w:r w:rsidRPr="005B023E">
        <w:rPr>
          <w:rFonts w:asciiTheme="minorBidi" w:hAnsiTheme="minorBidi"/>
          <w:bCs/>
          <w:color w:val="000000" w:themeColor="text1"/>
        </w:rPr>
        <w:t>Professor Olatokunbo Okiki</w:t>
      </w:r>
    </w:p>
    <w:p w14:paraId="11E3D132" w14:textId="77777777" w:rsidR="0045109D" w:rsidRPr="005B023E" w:rsidRDefault="0045109D" w:rsidP="0045109D">
      <w:pPr>
        <w:spacing w:line="276" w:lineRule="auto"/>
        <w:ind w:left="-567" w:right="-897"/>
        <w:contextualSpacing/>
        <w:jc w:val="both"/>
        <w:rPr>
          <w:rFonts w:asciiTheme="minorBidi" w:hAnsiTheme="minorBidi"/>
          <w:bCs/>
          <w:color w:val="000000" w:themeColor="text1"/>
        </w:rPr>
      </w:pPr>
      <w:r w:rsidRPr="005B023E">
        <w:rPr>
          <w:rFonts w:asciiTheme="minorBidi" w:hAnsiTheme="minorBidi"/>
          <w:bCs/>
          <w:color w:val="000000" w:themeColor="text1"/>
        </w:rPr>
        <w:t>Provost, College of Medicine</w:t>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rPr>
        <w:tab/>
      </w:r>
      <w:r w:rsidRPr="005B023E">
        <w:rPr>
          <w:rFonts w:asciiTheme="minorBidi" w:hAnsiTheme="minorBidi"/>
          <w:bCs/>
          <w:color w:val="000000" w:themeColor="text1"/>
          <w:lang w:val="en-GB"/>
        </w:rPr>
        <w:t xml:space="preserve"> -</w:t>
      </w:r>
      <w:r w:rsidRPr="005B023E">
        <w:rPr>
          <w:rFonts w:asciiTheme="minorBidi" w:hAnsiTheme="minorBidi"/>
          <w:bCs/>
          <w:color w:val="000000" w:themeColor="text1"/>
          <w:lang w:val="en-GB"/>
        </w:rPr>
        <w:tab/>
      </w:r>
      <w:r w:rsidRPr="005B023E">
        <w:rPr>
          <w:rFonts w:asciiTheme="minorBidi" w:hAnsiTheme="minorBidi"/>
          <w:bCs/>
          <w:color w:val="000000" w:themeColor="text1"/>
        </w:rPr>
        <w:t>Professor Ademola Oremosu</w:t>
      </w:r>
    </w:p>
    <w:p w14:paraId="6BDD2322" w14:textId="77777777" w:rsidR="0045109D" w:rsidRPr="005B023E" w:rsidRDefault="0045109D" w:rsidP="0045109D">
      <w:pPr>
        <w:autoSpaceDE w:val="0"/>
        <w:autoSpaceDN w:val="0"/>
        <w:adjustRightInd w:val="0"/>
        <w:spacing w:after="0" w:line="276" w:lineRule="auto"/>
        <w:ind w:left="-567" w:right="-897"/>
        <w:jc w:val="both"/>
        <w:rPr>
          <w:rFonts w:asciiTheme="minorBidi" w:hAnsiTheme="minorBidi"/>
          <w:color w:val="000000" w:themeColor="text1"/>
        </w:rPr>
      </w:pPr>
      <w:r w:rsidRPr="005B023E">
        <w:rPr>
          <w:rFonts w:asciiTheme="minorBidi" w:hAnsiTheme="minorBidi"/>
          <w:color w:val="000000" w:themeColor="text1"/>
        </w:rPr>
        <w:t xml:space="preserve">Deans of Faculties, </w:t>
      </w:r>
    </w:p>
    <w:p w14:paraId="1D99C37E" w14:textId="77777777" w:rsidR="0045109D" w:rsidRPr="005B023E" w:rsidRDefault="0045109D" w:rsidP="0045109D">
      <w:pPr>
        <w:autoSpaceDE w:val="0"/>
        <w:autoSpaceDN w:val="0"/>
        <w:adjustRightInd w:val="0"/>
        <w:spacing w:after="0" w:line="276" w:lineRule="auto"/>
        <w:ind w:left="-567" w:right="-897"/>
        <w:jc w:val="both"/>
        <w:rPr>
          <w:rFonts w:asciiTheme="minorBidi" w:hAnsiTheme="minorBidi"/>
          <w:color w:val="000000" w:themeColor="text1"/>
        </w:rPr>
      </w:pPr>
      <w:r w:rsidRPr="005B023E">
        <w:rPr>
          <w:rFonts w:asciiTheme="minorBidi" w:hAnsiTheme="minorBidi"/>
          <w:color w:val="000000" w:themeColor="text1"/>
        </w:rPr>
        <w:t xml:space="preserve">Directors and Heads of Departments/Units, </w:t>
      </w:r>
    </w:p>
    <w:p w14:paraId="2EED813B" w14:textId="77777777" w:rsidR="0045109D" w:rsidRPr="005B023E" w:rsidRDefault="0045109D" w:rsidP="0045109D">
      <w:pPr>
        <w:autoSpaceDE w:val="0"/>
        <w:autoSpaceDN w:val="0"/>
        <w:adjustRightInd w:val="0"/>
        <w:spacing w:after="0" w:line="276" w:lineRule="auto"/>
        <w:ind w:left="-567" w:right="-897"/>
        <w:jc w:val="both"/>
        <w:rPr>
          <w:rFonts w:asciiTheme="minorBidi" w:hAnsiTheme="minorBidi"/>
          <w:color w:val="000000" w:themeColor="text1"/>
        </w:rPr>
      </w:pPr>
      <w:r w:rsidRPr="005B023E">
        <w:rPr>
          <w:rFonts w:asciiTheme="minorBidi" w:hAnsiTheme="minorBidi"/>
          <w:color w:val="000000" w:themeColor="text1"/>
        </w:rPr>
        <w:t>Ladies and Gentlemen</w:t>
      </w:r>
    </w:p>
    <w:p w14:paraId="688380B5" w14:textId="77777777" w:rsidR="0045109D" w:rsidRPr="00DB7599" w:rsidRDefault="0045109D" w:rsidP="0045109D">
      <w:pPr>
        <w:autoSpaceDE w:val="0"/>
        <w:autoSpaceDN w:val="0"/>
        <w:adjustRightInd w:val="0"/>
        <w:spacing w:after="0" w:line="276" w:lineRule="auto"/>
        <w:ind w:left="-567" w:right="-897"/>
        <w:contextualSpacing/>
        <w:jc w:val="both"/>
        <w:rPr>
          <w:rFonts w:asciiTheme="minorBidi" w:hAnsiTheme="minorBidi"/>
          <w:bCs/>
          <w:sz w:val="10"/>
          <w:szCs w:val="10"/>
          <w:lang w:val="en-GB"/>
        </w:rPr>
      </w:pPr>
    </w:p>
    <w:p w14:paraId="17ED9C83" w14:textId="77777777" w:rsidR="0045109D" w:rsidRPr="00A4343F" w:rsidRDefault="0045109D" w:rsidP="0045109D">
      <w:pPr>
        <w:ind w:left="-567" w:right="-897"/>
        <w:jc w:val="both"/>
        <w:rPr>
          <w:rFonts w:asciiTheme="majorHAnsi" w:eastAsia="Times New Roman" w:hAnsiTheme="majorHAnsi"/>
          <w:b/>
          <w:bCs/>
          <w:color w:val="000000" w:themeColor="text1"/>
          <w:lang w:eastAsia="en-GB"/>
        </w:rPr>
      </w:pPr>
      <w:r w:rsidRPr="00DB7599">
        <w:rPr>
          <w:rFonts w:asciiTheme="minorBidi" w:hAnsiTheme="minorBidi"/>
          <w:lang w:val="en-NG"/>
        </w:rPr>
        <w:t>I welcome you all to today’s Congregation meeting</w:t>
      </w:r>
      <w:r>
        <w:rPr>
          <w:rFonts w:asciiTheme="minorBidi" w:hAnsiTheme="minorBidi"/>
          <w:lang w:val="en-NG"/>
        </w:rPr>
        <w:t xml:space="preserve"> which covers the period between Friday, September 19, 2025, and today. </w:t>
      </w:r>
      <w:r w:rsidRPr="00FA06D0">
        <w:rPr>
          <w:rFonts w:asciiTheme="minorBidi" w:hAnsiTheme="minorBidi"/>
          <w:color w:val="000000" w:themeColor="text1"/>
          <w:lang w:val="en-NG"/>
        </w:rPr>
        <w:t xml:space="preserve">Before we progress, I would like to inform the house that unfortunately, we lost </w:t>
      </w:r>
      <w:r w:rsidRPr="00773639">
        <w:rPr>
          <w:rFonts w:asciiTheme="minorBidi" w:hAnsiTheme="minorBidi"/>
          <w:b/>
          <w:color w:val="000000" w:themeColor="text1"/>
          <w:lang w:val="en-NG"/>
        </w:rPr>
        <w:t xml:space="preserve">15 </w:t>
      </w:r>
      <w:r>
        <w:rPr>
          <w:rFonts w:asciiTheme="minorBidi" w:hAnsiTheme="minorBidi"/>
          <w:color w:val="000000" w:themeColor="text1"/>
          <w:lang w:val="en-NG"/>
        </w:rPr>
        <w:t xml:space="preserve">staff and </w:t>
      </w:r>
      <w:r>
        <w:rPr>
          <w:rFonts w:asciiTheme="minorBidi" w:hAnsiTheme="minorBidi"/>
          <w:b/>
          <w:color w:val="000000" w:themeColor="text1"/>
          <w:lang w:val="en-NG"/>
        </w:rPr>
        <w:t>5</w:t>
      </w:r>
      <w:r>
        <w:rPr>
          <w:rFonts w:asciiTheme="minorBidi" w:hAnsiTheme="minorBidi"/>
          <w:color w:val="000000" w:themeColor="text1"/>
          <w:lang w:val="en-NG"/>
        </w:rPr>
        <w:t xml:space="preserve"> </w:t>
      </w:r>
      <w:r w:rsidRPr="00FA06D0">
        <w:rPr>
          <w:rFonts w:asciiTheme="minorBidi" w:hAnsiTheme="minorBidi"/>
          <w:color w:val="000000" w:themeColor="text1"/>
          <w:lang w:val="en-NG"/>
        </w:rPr>
        <w:t>students. Please let us to rise for a moments silence for the souls of those who have passed</w:t>
      </w:r>
      <w:r>
        <w:rPr>
          <w:rFonts w:asciiTheme="minorBidi" w:hAnsiTheme="minorBidi"/>
          <w:color w:val="000000" w:themeColor="text1"/>
          <w:lang w:val="en-NG"/>
        </w:rPr>
        <w:t xml:space="preserve">. </w:t>
      </w:r>
      <w:r w:rsidRPr="00A4343F">
        <w:rPr>
          <w:rFonts w:asciiTheme="majorHAnsi" w:eastAsia="Times New Roman" w:hAnsiTheme="majorHAnsi"/>
          <w:b/>
          <w:bCs/>
          <w:color w:val="000000" w:themeColor="text1"/>
          <w:lang w:eastAsia="en-GB"/>
        </w:rPr>
        <w:t>May their souls rest in Perfect Peace.</w:t>
      </w:r>
    </w:p>
    <w:p w14:paraId="782A3976" w14:textId="77777777" w:rsidR="00B37278" w:rsidRDefault="005F5E98" w:rsidP="00DD7302">
      <w:pPr>
        <w:spacing w:after="0"/>
        <w:ind w:left="-567" w:right="-897"/>
        <w:jc w:val="both"/>
        <w:rPr>
          <w:rFonts w:asciiTheme="majorHAnsi" w:hAnsiTheme="majorHAnsi"/>
          <w:b/>
          <w:bCs/>
          <w:i/>
          <w:iCs/>
          <w:color w:val="000000" w:themeColor="text1"/>
          <w:sz w:val="24"/>
          <w:szCs w:val="24"/>
          <w:lang w:val="en-NG"/>
        </w:rPr>
      </w:pPr>
      <w:r w:rsidRPr="005F5E98">
        <w:rPr>
          <w:rFonts w:asciiTheme="majorHAnsi" w:hAnsiTheme="majorHAnsi"/>
          <w:b/>
          <w:bCs/>
          <w:i/>
          <w:iCs/>
          <w:color w:val="000000" w:themeColor="text1"/>
          <w:sz w:val="24"/>
          <w:szCs w:val="24"/>
          <w:lang w:val="en-NG"/>
        </w:rPr>
        <w:t>Staff</w:t>
      </w:r>
    </w:p>
    <w:p w14:paraId="305F72C1" w14:textId="77777777" w:rsidR="00B37278" w:rsidRDefault="005F5E98" w:rsidP="00DD7302">
      <w:pPr>
        <w:spacing w:after="0" w:line="240" w:lineRule="auto"/>
        <w:ind w:left="-567" w:right="-897"/>
        <w:jc w:val="both"/>
        <w:rPr>
          <w:rFonts w:asciiTheme="majorHAnsi" w:hAnsiTheme="majorHAnsi"/>
          <w:b/>
          <w:bCs/>
          <w:i/>
          <w:iCs/>
          <w:color w:val="000000" w:themeColor="text1"/>
          <w:sz w:val="24"/>
          <w:szCs w:val="24"/>
          <w:lang w:val="en-NG"/>
        </w:rPr>
      </w:pPr>
      <w:r w:rsidRPr="005F5E98">
        <w:rPr>
          <w:rFonts w:asciiTheme="majorHAnsi" w:hAnsiTheme="majorHAnsi"/>
          <w:color w:val="000000" w:themeColor="text1"/>
          <w:lang w:val="en-NG"/>
        </w:rPr>
        <w:t>Prof.</w:t>
      </w:r>
      <w:r w:rsidRPr="005F5E98">
        <w:rPr>
          <w:rFonts w:asciiTheme="majorHAnsi" w:hAnsiTheme="majorHAnsi"/>
          <w:color w:val="000000" w:themeColor="text1"/>
          <w:lang w:val="en-NG"/>
        </w:rPr>
        <w:tab/>
        <w:t>Canice</w:t>
      </w:r>
      <w:r w:rsidRPr="005F5E98">
        <w:rPr>
          <w:rFonts w:asciiTheme="majorHAnsi" w:hAnsiTheme="majorHAnsi"/>
          <w:color w:val="000000" w:themeColor="text1"/>
          <w:lang w:val="en-NG"/>
        </w:rPr>
        <w:tab/>
        <w:t>Enuma</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Okoli</w:t>
      </w:r>
      <w:r w:rsidR="00B37278">
        <w:rPr>
          <w:rFonts w:asciiTheme="majorHAnsi" w:hAnsiTheme="majorHAnsi"/>
          <w:color w:val="000000" w:themeColor="text1"/>
          <w:lang w:val="en-NG"/>
        </w:rPr>
        <w:t xml:space="preserve"> - </w:t>
      </w:r>
      <w:r w:rsidR="00B37278">
        <w:t>(Educational Foundation)</w:t>
      </w:r>
    </w:p>
    <w:p w14:paraId="1DFF5678" w14:textId="100BD10C" w:rsidR="00B37278" w:rsidRPr="00B37278" w:rsidRDefault="005F5E98" w:rsidP="00DD7302">
      <w:pPr>
        <w:spacing w:after="0" w:line="240" w:lineRule="auto"/>
        <w:ind w:left="-567" w:right="-897"/>
        <w:jc w:val="both"/>
        <w:rPr>
          <w:rFonts w:asciiTheme="majorHAnsi" w:hAnsiTheme="majorHAnsi"/>
          <w:b/>
          <w:bCs/>
          <w:i/>
          <w:iCs/>
          <w:color w:val="000000" w:themeColor="text1"/>
          <w:sz w:val="24"/>
          <w:szCs w:val="24"/>
          <w:lang w:val="en-NG"/>
        </w:rPr>
      </w:pPr>
      <w:r w:rsidRPr="005F5E98">
        <w:rPr>
          <w:rFonts w:asciiTheme="majorHAnsi" w:hAnsiTheme="majorHAnsi"/>
          <w:color w:val="000000" w:themeColor="text1"/>
          <w:lang w:val="en-NG"/>
        </w:rPr>
        <w:t>Prof.</w:t>
      </w:r>
      <w:r w:rsidRPr="005F5E98">
        <w:rPr>
          <w:rFonts w:asciiTheme="majorHAnsi" w:hAnsiTheme="majorHAnsi"/>
          <w:color w:val="000000" w:themeColor="text1"/>
          <w:lang w:val="en-NG"/>
        </w:rPr>
        <w:tab/>
      </w:r>
      <w:r>
        <w:rPr>
          <w:rFonts w:asciiTheme="majorHAnsi" w:hAnsiTheme="majorHAnsi"/>
          <w:color w:val="000000" w:themeColor="text1"/>
          <w:lang w:val="en-NG"/>
        </w:rPr>
        <w:t>A</w:t>
      </w:r>
      <w:r w:rsidRPr="005F5E98">
        <w:rPr>
          <w:rFonts w:asciiTheme="majorHAnsi" w:hAnsiTheme="majorHAnsi"/>
          <w:color w:val="000000" w:themeColor="text1"/>
          <w:lang w:val="en-NG"/>
        </w:rPr>
        <w:t>desola</w:t>
      </w:r>
      <w:r>
        <w:rPr>
          <w:rFonts w:asciiTheme="majorHAnsi" w:hAnsiTheme="majorHAnsi"/>
          <w:color w:val="000000" w:themeColor="text1"/>
          <w:lang w:val="en-NG"/>
        </w:rPr>
        <w:t xml:space="preserve"> O</w:t>
      </w:r>
      <w:r w:rsidRPr="005F5E98">
        <w:rPr>
          <w:rFonts w:asciiTheme="majorHAnsi" w:hAnsiTheme="majorHAnsi"/>
          <w:color w:val="000000" w:themeColor="text1"/>
          <w:lang w:val="en-NG"/>
        </w:rPr>
        <w:t>layinka</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Osibona</w:t>
      </w:r>
      <w:r w:rsidR="00B37278">
        <w:rPr>
          <w:rFonts w:asciiTheme="majorHAnsi" w:hAnsiTheme="majorHAnsi"/>
          <w:color w:val="000000" w:themeColor="text1"/>
          <w:lang w:val="en-NG"/>
        </w:rPr>
        <w:t xml:space="preserve"> - </w:t>
      </w:r>
      <w:r w:rsidR="00B37278">
        <w:t>(Marine Sciences)</w:t>
      </w:r>
    </w:p>
    <w:p w14:paraId="2468B990" w14:textId="297C3872" w:rsidR="00B37278" w:rsidRDefault="005F5E98" w:rsidP="00DD7302">
      <w:pPr>
        <w:spacing w:after="0" w:line="240" w:lineRule="auto"/>
        <w:ind w:left="-567" w:right="-897"/>
        <w:jc w:val="both"/>
        <w:rPr>
          <w:rFonts w:asciiTheme="majorHAnsi" w:hAnsiTheme="majorHAnsi"/>
          <w:color w:val="000000" w:themeColor="text1"/>
        </w:rPr>
      </w:pPr>
      <w:r w:rsidRPr="005F5E98">
        <w:rPr>
          <w:rFonts w:asciiTheme="majorHAnsi" w:hAnsiTheme="majorHAnsi"/>
          <w:color w:val="000000" w:themeColor="text1"/>
          <w:lang w:val="en-NG"/>
        </w:rPr>
        <w:t>Prof.</w:t>
      </w:r>
      <w:r w:rsidRPr="005F5E98">
        <w:rPr>
          <w:rFonts w:asciiTheme="majorHAnsi" w:hAnsiTheme="majorHAnsi"/>
          <w:color w:val="000000" w:themeColor="text1"/>
          <w:lang w:val="en-NG"/>
        </w:rPr>
        <w:tab/>
        <w:t>Owolemi</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Christiana</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Omotuyole</w:t>
      </w:r>
      <w:r w:rsidR="00B37278">
        <w:rPr>
          <w:rFonts w:asciiTheme="majorHAnsi" w:hAnsiTheme="majorHAnsi"/>
          <w:color w:val="000000" w:themeColor="text1"/>
          <w:lang w:val="en-NG"/>
        </w:rPr>
        <w:t xml:space="preserve"> - </w:t>
      </w:r>
      <w:r w:rsidR="00B37278">
        <w:t>(Social Sciences Education)</w:t>
      </w:r>
    </w:p>
    <w:p w14:paraId="03C72EB9" w14:textId="16004BCD" w:rsidR="00B37278" w:rsidRPr="00B37278" w:rsidRDefault="005F5E98" w:rsidP="00DD7302">
      <w:pPr>
        <w:spacing w:after="0" w:line="240" w:lineRule="auto"/>
        <w:ind w:left="-567" w:right="-897"/>
        <w:jc w:val="both"/>
        <w:rPr>
          <w:rFonts w:asciiTheme="majorHAnsi" w:hAnsiTheme="majorHAnsi"/>
          <w:color w:val="000000" w:themeColor="text1"/>
        </w:rPr>
      </w:pPr>
      <w:r w:rsidRPr="005F5E98">
        <w:rPr>
          <w:rFonts w:asciiTheme="majorHAnsi" w:hAnsiTheme="majorHAnsi"/>
          <w:color w:val="000000" w:themeColor="text1"/>
          <w:lang w:val="en-NG"/>
        </w:rPr>
        <w:t>Dr.</w:t>
      </w:r>
      <w:r w:rsidRPr="005F5E98">
        <w:rPr>
          <w:rFonts w:asciiTheme="majorHAnsi" w:hAnsiTheme="majorHAnsi"/>
          <w:color w:val="000000" w:themeColor="text1"/>
          <w:lang w:val="en-NG"/>
        </w:rPr>
        <w:tab/>
        <w:t>Fatai</w:t>
      </w:r>
      <w:r>
        <w:rPr>
          <w:rFonts w:asciiTheme="majorHAnsi" w:hAnsiTheme="majorHAnsi"/>
          <w:color w:val="000000" w:themeColor="text1"/>
          <w:lang w:val="en-NG"/>
        </w:rPr>
        <w:t xml:space="preserve"> O</w:t>
      </w:r>
      <w:r w:rsidRPr="005F5E98">
        <w:rPr>
          <w:rFonts w:asciiTheme="majorHAnsi" w:hAnsiTheme="majorHAnsi"/>
          <w:color w:val="000000" w:themeColor="text1"/>
          <w:lang w:val="en-NG"/>
        </w:rPr>
        <w:t>riyomi</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Asodun</w:t>
      </w:r>
      <w:r w:rsidR="00B37278">
        <w:rPr>
          <w:rFonts w:asciiTheme="majorHAnsi" w:hAnsiTheme="majorHAnsi"/>
          <w:color w:val="000000" w:themeColor="text1"/>
          <w:lang w:val="en-NG"/>
        </w:rPr>
        <w:t xml:space="preserve"> - </w:t>
      </w:r>
      <w:r w:rsidR="00B37278">
        <w:t>(Philosophy)</w:t>
      </w:r>
    </w:p>
    <w:p w14:paraId="76878EE1" w14:textId="77777777" w:rsidR="00B37278" w:rsidRDefault="005F5E98" w:rsidP="00DD7302">
      <w:pPr>
        <w:spacing w:after="0" w:line="240" w:lineRule="auto"/>
        <w:ind w:left="-567" w:right="-897"/>
        <w:jc w:val="both"/>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Oluwaseun</w:t>
      </w:r>
      <w:r>
        <w:rPr>
          <w:rFonts w:asciiTheme="majorHAnsi" w:hAnsiTheme="majorHAnsi"/>
          <w:color w:val="000000" w:themeColor="text1"/>
          <w:lang w:val="en-NG"/>
        </w:rPr>
        <w:t xml:space="preserve"> Eyitayo </w:t>
      </w:r>
      <w:r w:rsidRPr="005F5E98">
        <w:rPr>
          <w:rFonts w:asciiTheme="majorHAnsi" w:hAnsiTheme="majorHAnsi"/>
          <w:color w:val="000000" w:themeColor="text1"/>
          <w:lang w:val="en-NG"/>
        </w:rPr>
        <w:t>Ojuile</w:t>
      </w:r>
      <w:r w:rsidR="00B37278">
        <w:rPr>
          <w:rFonts w:asciiTheme="majorHAnsi" w:hAnsiTheme="majorHAnsi"/>
          <w:color w:val="000000" w:themeColor="text1"/>
          <w:lang w:val="en-NG"/>
        </w:rPr>
        <w:t xml:space="preserve"> - </w:t>
      </w:r>
      <w:r w:rsidR="00B37278">
        <w:t>(School of Foundation)</w:t>
      </w:r>
    </w:p>
    <w:p w14:paraId="68E062E9" w14:textId="3A0896A2" w:rsidR="00B37278" w:rsidRP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Eyo</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Daniel</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Daniel</w:t>
      </w:r>
      <w:r w:rsidR="00B37278">
        <w:rPr>
          <w:rFonts w:asciiTheme="majorHAnsi" w:hAnsiTheme="majorHAnsi"/>
          <w:color w:val="000000" w:themeColor="text1"/>
          <w:lang w:val="en-NG"/>
        </w:rPr>
        <w:t xml:space="preserve"> - </w:t>
      </w:r>
      <w:r w:rsidR="00B37278">
        <w:t>(Distance Learning)</w:t>
      </w:r>
    </w:p>
    <w:p w14:paraId="55CAC5A1" w14:textId="77777777" w:rsid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Oluseyi</w:t>
      </w:r>
      <w:r w:rsidRPr="005F5E98">
        <w:rPr>
          <w:rFonts w:asciiTheme="majorHAnsi" w:hAnsiTheme="majorHAnsi"/>
          <w:color w:val="000000" w:themeColor="text1"/>
          <w:lang w:val="en-NG"/>
        </w:rPr>
        <w:tab/>
      </w:r>
      <w:r>
        <w:rPr>
          <w:rFonts w:asciiTheme="majorHAnsi" w:hAnsiTheme="majorHAnsi"/>
          <w:color w:val="000000" w:themeColor="text1"/>
          <w:lang w:val="en-NG"/>
        </w:rPr>
        <w:t xml:space="preserve">Gabriel </w:t>
      </w:r>
      <w:r w:rsidRPr="005F5E98">
        <w:rPr>
          <w:rFonts w:asciiTheme="majorHAnsi" w:hAnsiTheme="majorHAnsi"/>
          <w:color w:val="000000" w:themeColor="text1"/>
          <w:lang w:val="en-NG"/>
        </w:rPr>
        <w:t>Lalude</w:t>
      </w:r>
      <w:r w:rsidR="00B37278">
        <w:rPr>
          <w:rFonts w:asciiTheme="majorHAnsi" w:hAnsiTheme="majorHAnsi"/>
          <w:color w:val="000000" w:themeColor="text1"/>
          <w:lang w:val="en-NG"/>
        </w:rPr>
        <w:t xml:space="preserve"> - </w:t>
      </w:r>
      <w:r w:rsidR="00B37278">
        <w:t>(Medical Library)</w:t>
      </w:r>
    </w:p>
    <w:p w14:paraId="78D5417E" w14:textId="77777777" w:rsid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Abiodun</w:t>
      </w:r>
      <w:r>
        <w:rPr>
          <w:rFonts w:asciiTheme="majorHAnsi" w:hAnsiTheme="majorHAnsi"/>
          <w:color w:val="000000" w:themeColor="text1"/>
          <w:lang w:val="en-NG"/>
        </w:rPr>
        <w:t xml:space="preserve"> Adekunle </w:t>
      </w:r>
      <w:r w:rsidRPr="005F5E98">
        <w:rPr>
          <w:rFonts w:asciiTheme="majorHAnsi" w:hAnsiTheme="majorHAnsi"/>
          <w:color w:val="000000" w:themeColor="text1"/>
          <w:lang w:val="en-NG"/>
        </w:rPr>
        <w:t>Afolab</w:t>
      </w:r>
      <w:r w:rsidR="00B37278">
        <w:rPr>
          <w:rFonts w:asciiTheme="majorHAnsi" w:hAnsiTheme="majorHAnsi"/>
          <w:color w:val="000000" w:themeColor="text1"/>
          <w:lang w:val="en-NG"/>
        </w:rPr>
        <w:t xml:space="preserve">i - </w:t>
      </w:r>
      <w:r w:rsidR="00B37278">
        <w:t>(Medical Library)</w:t>
      </w:r>
    </w:p>
    <w:p w14:paraId="5A73EA94" w14:textId="7DE2975A" w:rsidR="00B37278" w:rsidRP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r>
      <w:r>
        <w:rPr>
          <w:rFonts w:asciiTheme="majorHAnsi" w:hAnsiTheme="majorHAnsi"/>
          <w:color w:val="000000" w:themeColor="text1"/>
          <w:lang w:val="en-NG"/>
        </w:rPr>
        <w:t>O</w:t>
      </w:r>
      <w:r w:rsidRPr="005F5E98">
        <w:rPr>
          <w:rFonts w:asciiTheme="majorHAnsi" w:hAnsiTheme="majorHAnsi"/>
          <w:color w:val="000000" w:themeColor="text1"/>
          <w:lang w:val="en-NG"/>
        </w:rPr>
        <w:t>latubosun</w:t>
      </w:r>
      <w:r>
        <w:rPr>
          <w:rFonts w:asciiTheme="majorHAnsi" w:hAnsiTheme="majorHAnsi"/>
          <w:color w:val="000000" w:themeColor="text1"/>
          <w:lang w:val="en-NG"/>
        </w:rPr>
        <w:t xml:space="preserve"> A</w:t>
      </w:r>
      <w:r w:rsidRPr="005F5E98">
        <w:rPr>
          <w:rFonts w:asciiTheme="majorHAnsi" w:hAnsiTheme="majorHAnsi"/>
          <w:color w:val="000000" w:themeColor="text1"/>
          <w:lang w:val="en-NG"/>
        </w:rPr>
        <w:t>yobami</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Olaleye</w:t>
      </w:r>
      <w:r w:rsidR="00B37278">
        <w:rPr>
          <w:rFonts w:asciiTheme="majorHAnsi" w:hAnsiTheme="majorHAnsi"/>
          <w:color w:val="000000" w:themeColor="text1"/>
          <w:lang w:val="en-NG"/>
        </w:rPr>
        <w:t xml:space="preserve"> - </w:t>
      </w:r>
      <w:r w:rsidR="00B37278">
        <w:t>(Clinical Pathology)</w:t>
      </w:r>
    </w:p>
    <w:p w14:paraId="3F76D656" w14:textId="77777777" w:rsid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Godwin</w:t>
      </w:r>
      <w:r w:rsidRPr="005F5E98">
        <w:rPr>
          <w:rFonts w:asciiTheme="majorHAnsi" w:hAnsiTheme="majorHAnsi"/>
          <w:color w:val="000000" w:themeColor="text1"/>
          <w:lang w:val="en-NG"/>
        </w:rPr>
        <w:tab/>
        <w:t>Akpan</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Solomon</w:t>
      </w:r>
      <w:r w:rsidR="00B37278">
        <w:rPr>
          <w:rFonts w:asciiTheme="majorHAnsi" w:hAnsiTheme="majorHAnsi"/>
          <w:color w:val="000000" w:themeColor="text1"/>
          <w:lang w:val="en-NG"/>
        </w:rPr>
        <w:t xml:space="preserve"> - </w:t>
      </w:r>
      <w:r w:rsidR="00B37278">
        <w:t>(Engineering)</w:t>
      </w:r>
    </w:p>
    <w:p w14:paraId="3AB7AD95" w14:textId="77777777" w:rsidR="00B37278" w:rsidRDefault="005F5E98" w:rsidP="00DD7302">
      <w:pPr>
        <w:spacing w:after="0" w:line="240" w:lineRule="auto"/>
        <w:ind w:left="-567" w:right="-897"/>
        <w:jc w:val="both"/>
      </w:pPr>
      <w:r w:rsidRPr="005F5E98">
        <w:rPr>
          <w:rFonts w:asciiTheme="majorHAnsi" w:hAnsiTheme="majorHAnsi"/>
          <w:color w:val="000000" w:themeColor="text1"/>
          <w:lang w:val="en-NG"/>
        </w:rPr>
        <w:t>Mr.</w:t>
      </w:r>
      <w:r w:rsidRPr="005F5E98">
        <w:rPr>
          <w:rFonts w:asciiTheme="majorHAnsi" w:hAnsiTheme="majorHAnsi"/>
          <w:color w:val="000000" w:themeColor="text1"/>
          <w:lang w:val="en-NG"/>
        </w:rPr>
        <w:tab/>
        <w:t>Afolabi</w:t>
      </w:r>
      <w:r w:rsidRPr="005F5E98">
        <w:rPr>
          <w:rFonts w:asciiTheme="majorHAnsi" w:hAnsiTheme="majorHAnsi"/>
          <w:color w:val="000000" w:themeColor="text1"/>
          <w:lang w:val="en-NG"/>
        </w:rPr>
        <w:tab/>
      </w:r>
      <w:r>
        <w:rPr>
          <w:rFonts w:asciiTheme="majorHAnsi" w:hAnsiTheme="majorHAnsi"/>
          <w:color w:val="000000" w:themeColor="text1"/>
          <w:lang w:val="en-NG"/>
        </w:rPr>
        <w:t xml:space="preserve">Olalekan </w:t>
      </w:r>
      <w:r w:rsidRPr="005F5E98">
        <w:rPr>
          <w:rFonts w:asciiTheme="majorHAnsi" w:hAnsiTheme="majorHAnsi"/>
          <w:color w:val="000000" w:themeColor="text1"/>
          <w:lang w:val="en-NG"/>
        </w:rPr>
        <w:t>Soetan</w:t>
      </w:r>
      <w:r w:rsidR="00B37278">
        <w:rPr>
          <w:rFonts w:asciiTheme="majorHAnsi" w:hAnsiTheme="majorHAnsi"/>
          <w:color w:val="000000" w:themeColor="text1"/>
          <w:lang w:val="en-NG"/>
        </w:rPr>
        <w:t xml:space="preserve"> - </w:t>
      </w:r>
      <w:r w:rsidR="00B37278">
        <w:t>(Chemistry)</w:t>
      </w:r>
    </w:p>
    <w:p w14:paraId="5C3966F9" w14:textId="77777777" w:rsid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Mrs.</w:t>
      </w:r>
      <w:r w:rsidRPr="005F5E98">
        <w:rPr>
          <w:rFonts w:asciiTheme="majorHAnsi" w:hAnsiTheme="majorHAnsi"/>
          <w:color w:val="000000" w:themeColor="text1"/>
          <w:lang w:val="en-NG"/>
        </w:rPr>
        <w:tab/>
        <w:t>Grace</w:t>
      </w:r>
      <w:r>
        <w:rPr>
          <w:rFonts w:asciiTheme="majorHAnsi" w:hAnsiTheme="majorHAnsi"/>
          <w:color w:val="000000" w:themeColor="text1"/>
          <w:lang w:val="en-NG"/>
        </w:rPr>
        <w:t xml:space="preserve"> Ayodele </w:t>
      </w:r>
      <w:r w:rsidRPr="005F5E98">
        <w:rPr>
          <w:rFonts w:asciiTheme="majorHAnsi" w:hAnsiTheme="majorHAnsi"/>
          <w:color w:val="000000" w:themeColor="text1"/>
          <w:lang w:val="en-NG"/>
        </w:rPr>
        <w:t>Olaniyan</w:t>
      </w:r>
      <w:r w:rsidR="00B37278">
        <w:rPr>
          <w:rFonts w:asciiTheme="majorHAnsi" w:hAnsiTheme="majorHAnsi"/>
          <w:color w:val="000000" w:themeColor="text1"/>
          <w:lang w:val="en-NG"/>
        </w:rPr>
        <w:t xml:space="preserve"> - </w:t>
      </w:r>
      <w:r w:rsidR="00B37278">
        <w:t>(School of Postgraduate)</w:t>
      </w:r>
    </w:p>
    <w:p w14:paraId="6994A410" w14:textId="5B3A4C4D" w:rsidR="00B37278" w:rsidRP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Mrs.</w:t>
      </w:r>
      <w:r w:rsidRPr="005F5E98">
        <w:rPr>
          <w:rFonts w:asciiTheme="majorHAnsi" w:hAnsiTheme="majorHAnsi"/>
          <w:color w:val="000000" w:themeColor="text1"/>
          <w:lang w:val="en-NG"/>
        </w:rPr>
        <w:tab/>
      </w:r>
      <w:r>
        <w:rPr>
          <w:rFonts w:asciiTheme="majorHAnsi" w:hAnsiTheme="majorHAnsi"/>
          <w:color w:val="000000" w:themeColor="text1"/>
          <w:lang w:val="en-NG"/>
        </w:rPr>
        <w:t>R</w:t>
      </w:r>
      <w:r w:rsidRPr="005F5E98">
        <w:rPr>
          <w:rFonts w:asciiTheme="majorHAnsi" w:hAnsiTheme="majorHAnsi"/>
          <w:color w:val="000000" w:themeColor="text1"/>
          <w:lang w:val="en-NG"/>
        </w:rPr>
        <w:t>amota</w:t>
      </w:r>
      <w:r w:rsidRPr="005F5E98">
        <w:rPr>
          <w:rFonts w:asciiTheme="majorHAnsi" w:hAnsiTheme="majorHAnsi"/>
          <w:color w:val="000000" w:themeColor="text1"/>
          <w:lang w:val="en-NG"/>
        </w:rPr>
        <w:tab/>
      </w:r>
      <w:r w:rsidR="00B37278">
        <w:rPr>
          <w:rFonts w:asciiTheme="majorHAnsi" w:hAnsiTheme="majorHAnsi"/>
          <w:color w:val="000000" w:themeColor="text1"/>
          <w:lang w:val="en-NG"/>
        </w:rPr>
        <w:t xml:space="preserve"> </w:t>
      </w:r>
      <w:r w:rsidRPr="005F5E98">
        <w:rPr>
          <w:rFonts w:asciiTheme="majorHAnsi" w:hAnsiTheme="majorHAnsi"/>
          <w:color w:val="000000" w:themeColor="text1"/>
          <w:lang w:val="en-NG"/>
        </w:rPr>
        <w:t>Adedoyin</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Oyenuga</w:t>
      </w:r>
      <w:r w:rsidR="00B37278">
        <w:rPr>
          <w:rFonts w:asciiTheme="majorHAnsi" w:hAnsiTheme="majorHAnsi"/>
          <w:color w:val="000000" w:themeColor="text1"/>
          <w:lang w:val="en-NG"/>
        </w:rPr>
        <w:t xml:space="preserve"> - </w:t>
      </w:r>
      <w:r w:rsidR="00B37278">
        <w:t>(Bursary)</w:t>
      </w:r>
    </w:p>
    <w:p w14:paraId="162D198F" w14:textId="77777777" w:rsidR="00B37278"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Mrs.</w:t>
      </w:r>
      <w:r w:rsidRPr="005F5E98">
        <w:rPr>
          <w:rFonts w:asciiTheme="majorHAnsi" w:hAnsiTheme="majorHAnsi"/>
          <w:color w:val="000000" w:themeColor="text1"/>
          <w:lang w:val="en-NG"/>
        </w:rPr>
        <w:tab/>
      </w:r>
      <w:r>
        <w:rPr>
          <w:rFonts w:asciiTheme="majorHAnsi" w:hAnsiTheme="majorHAnsi"/>
          <w:color w:val="000000" w:themeColor="text1"/>
          <w:lang w:val="en-NG"/>
        </w:rPr>
        <w:t>U</w:t>
      </w:r>
      <w:r w:rsidRPr="005F5E98">
        <w:rPr>
          <w:rFonts w:asciiTheme="majorHAnsi" w:hAnsiTheme="majorHAnsi"/>
          <w:color w:val="000000" w:themeColor="text1"/>
          <w:lang w:val="en-NG"/>
        </w:rPr>
        <w:t>cha</w:t>
      </w:r>
      <w:r>
        <w:rPr>
          <w:rFonts w:asciiTheme="majorHAnsi" w:hAnsiTheme="majorHAnsi"/>
          <w:color w:val="000000" w:themeColor="text1"/>
          <w:lang w:val="en-NG"/>
        </w:rPr>
        <w:t xml:space="preserve"> F</w:t>
      </w:r>
      <w:r w:rsidRPr="005F5E98">
        <w:rPr>
          <w:rFonts w:asciiTheme="majorHAnsi" w:hAnsiTheme="majorHAnsi"/>
          <w:color w:val="000000" w:themeColor="text1"/>
          <w:lang w:val="en-NG"/>
        </w:rPr>
        <w:t>aith</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Ewajane-</w:t>
      </w:r>
      <w:r>
        <w:rPr>
          <w:rFonts w:asciiTheme="majorHAnsi" w:hAnsiTheme="majorHAnsi"/>
          <w:color w:val="000000" w:themeColor="text1"/>
          <w:lang w:val="en-NG"/>
        </w:rPr>
        <w:t>I</w:t>
      </w:r>
      <w:r w:rsidRPr="005F5E98">
        <w:rPr>
          <w:rFonts w:asciiTheme="majorHAnsi" w:hAnsiTheme="majorHAnsi"/>
          <w:color w:val="000000" w:themeColor="text1"/>
          <w:lang w:val="en-NG"/>
        </w:rPr>
        <w:t>gbagbosowon</w:t>
      </w:r>
      <w:r w:rsidR="00B37278">
        <w:rPr>
          <w:rFonts w:asciiTheme="majorHAnsi" w:hAnsiTheme="majorHAnsi"/>
          <w:color w:val="000000" w:themeColor="text1"/>
          <w:lang w:val="en-NG"/>
        </w:rPr>
        <w:t xml:space="preserve"> - </w:t>
      </w:r>
      <w:r w:rsidR="00B37278">
        <w:t>(Adult Education)</w:t>
      </w:r>
    </w:p>
    <w:p w14:paraId="6A563723" w14:textId="2076330A" w:rsidR="00DD7302" w:rsidRDefault="005F5E98" w:rsidP="00DD7302">
      <w:pPr>
        <w:spacing w:after="0" w:line="240" w:lineRule="auto"/>
        <w:ind w:left="-567" w:right="-897"/>
        <w:jc w:val="both"/>
        <w:rPr>
          <w:rFonts w:asciiTheme="majorHAnsi" w:hAnsiTheme="majorHAnsi"/>
          <w:color w:val="000000" w:themeColor="text1"/>
          <w:lang w:val="en-NG"/>
        </w:rPr>
      </w:pPr>
      <w:r w:rsidRPr="005F5E98">
        <w:rPr>
          <w:rFonts w:asciiTheme="majorHAnsi" w:hAnsiTheme="majorHAnsi"/>
          <w:color w:val="000000" w:themeColor="text1"/>
          <w:lang w:val="en-NG"/>
        </w:rPr>
        <w:t>Miss</w:t>
      </w:r>
      <w:r w:rsidRPr="005F5E98">
        <w:rPr>
          <w:rFonts w:asciiTheme="majorHAnsi" w:hAnsiTheme="majorHAnsi"/>
          <w:color w:val="000000" w:themeColor="text1"/>
          <w:lang w:val="en-NG"/>
        </w:rPr>
        <w:tab/>
      </w:r>
      <w:r>
        <w:rPr>
          <w:rFonts w:asciiTheme="majorHAnsi" w:hAnsiTheme="majorHAnsi"/>
          <w:color w:val="000000" w:themeColor="text1"/>
          <w:lang w:val="en-NG"/>
        </w:rPr>
        <w:t>O</w:t>
      </w:r>
      <w:r w:rsidRPr="005F5E98">
        <w:rPr>
          <w:rFonts w:asciiTheme="majorHAnsi" w:hAnsiTheme="majorHAnsi"/>
          <w:color w:val="000000" w:themeColor="text1"/>
          <w:lang w:val="en-NG"/>
        </w:rPr>
        <w:t>labisi</w:t>
      </w:r>
      <w:r w:rsidRPr="005F5E98">
        <w:rPr>
          <w:rFonts w:asciiTheme="majorHAnsi" w:hAnsiTheme="majorHAnsi"/>
          <w:color w:val="000000" w:themeColor="text1"/>
          <w:lang w:val="en-NG"/>
        </w:rPr>
        <w:tab/>
        <w:t>Adenike</w:t>
      </w:r>
      <w:r>
        <w:rPr>
          <w:rFonts w:asciiTheme="majorHAnsi" w:hAnsiTheme="majorHAnsi"/>
          <w:color w:val="000000" w:themeColor="text1"/>
          <w:lang w:val="en-NG"/>
        </w:rPr>
        <w:t xml:space="preserve"> </w:t>
      </w:r>
      <w:r w:rsidRPr="005F5E98">
        <w:rPr>
          <w:rFonts w:asciiTheme="majorHAnsi" w:hAnsiTheme="majorHAnsi"/>
          <w:color w:val="000000" w:themeColor="text1"/>
          <w:lang w:val="en-NG"/>
        </w:rPr>
        <w:t>Taiwo</w:t>
      </w:r>
      <w:r w:rsidR="00B37278">
        <w:rPr>
          <w:rFonts w:asciiTheme="majorHAnsi" w:hAnsiTheme="majorHAnsi"/>
          <w:color w:val="000000" w:themeColor="text1"/>
          <w:lang w:val="en-NG"/>
        </w:rPr>
        <w:t xml:space="preserve"> - </w:t>
      </w:r>
      <w:r w:rsidR="00B37278">
        <w:t>(Academic Planning)</w:t>
      </w:r>
    </w:p>
    <w:p w14:paraId="582F569E" w14:textId="77777777" w:rsidR="00DD7302" w:rsidRPr="00DD7302" w:rsidRDefault="00DD7302" w:rsidP="00DD7302">
      <w:pPr>
        <w:spacing w:after="0" w:line="240" w:lineRule="auto"/>
        <w:ind w:left="-567" w:right="-897"/>
        <w:jc w:val="both"/>
        <w:rPr>
          <w:rFonts w:asciiTheme="majorHAnsi" w:hAnsiTheme="majorHAnsi"/>
          <w:color w:val="000000" w:themeColor="text1"/>
          <w:sz w:val="12"/>
          <w:szCs w:val="12"/>
          <w:lang w:val="en-NG"/>
        </w:rPr>
      </w:pPr>
    </w:p>
    <w:p w14:paraId="7B5CD27F" w14:textId="2A5DC4DE" w:rsidR="004901E8" w:rsidRPr="005F5E98" w:rsidRDefault="005F5E98" w:rsidP="00DD7302">
      <w:pPr>
        <w:spacing w:after="0"/>
        <w:ind w:left="-567" w:right="-897"/>
        <w:jc w:val="both"/>
        <w:rPr>
          <w:rFonts w:asciiTheme="minorBidi" w:hAnsiTheme="minorBidi"/>
          <w:b/>
          <w:bCs/>
          <w:i/>
          <w:iCs/>
          <w:color w:val="000000" w:themeColor="text1"/>
          <w:lang w:val="en-NG"/>
        </w:rPr>
      </w:pPr>
      <w:r w:rsidRPr="005F5E98">
        <w:rPr>
          <w:rFonts w:asciiTheme="minorBidi" w:hAnsiTheme="minorBidi"/>
          <w:b/>
          <w:bCs/>
          <w:i/>
          <w:iCs/>
          <w:color w:val="000000" w:themeColor="text1"/>
          <w:lang w:val="en-NG"/>
        </w:rPr>
        <w:t>Students</w:t>
      </w:r>
    </w:p>
    <w:p w14:paraId="159207C0" w14:textId="3385198A" w:rsidR="005F5E98" w:rsidRPr="00DD7302" w:rsidRDefault="005F5E98" w:rsidP="00DD7302">
      <w:pPr>
        <w:spacing w:after="0" w:line="240" w:lineRule="auto"/>
        <w:ind w:left="-567" w:right="-897"/>
        <w:jc w:val="both"/>
        <w:rPr>
          <w:rFonts w:asciiTheme="majorHAnsi" w:hAnsiTheme="majorHAnsi"/>
          <w:color w:val="000000" w:themeColor="text1"/>
          <w:lang w:val="en-NG"/>
        </w:rPr>
      </w:pPr>
      <w:r w:rsidRPr="00DD7302">
        <w:rPr>
          <w:rFonts w:asciiTheme="majorHAnsi" w:hAnsiTheme="majorHAnsi"/>
          <w:color w:val="000000" w:themeColor="text1"/>
          <w:lang w:val="en-NG"/>
        </w:rPr>
        <w:t>Oluwatosin Ige Inumo - Master of Environmental Design II</w:t>
      </w:r>
    </w:p>
    <w:p w14:paraId="1E400C52" w14:textId="508098E8" w:rsidR="005F5E98" w:rsidRPr="00DD7302" w:rsidRDefault="005F5E98" w:rsidP="00DD7302">
      <w:pPr>
        <w:spacing w:after="0" w:line="240" w:lineRule="auto"/>
        <w:ind w:left="-567" w:right="-897"/>
        <w:jc w:val="both"/>
        <w:rPr>
          <w:rFonts w:asciiTheme="majorHAnsi" w:hAnsiTheme="majorHAnsi"/>
          <w:color w:val="000000" w:themeColor="text1"/>
          <w:lang w:val="en-NG"/>
        </w:rPr>
      </w:pPr>
      <w:r w:rsidRPr="00DD7302">
        <w:rPr>
          <w:rFonts w:ascii="Segoe UI Symbol" w:hAnsi="Segoe UI Symbol" w:cs="Segoe UI Symbol"/>
          <w:color w:val="000000" w:themeColor="text1"/>
          <w:lang w:val="en-NG"/>
        </w:rPr>
        <w:t>⁠</w:t>
      </w:r>
      <w:r w:rsidRPr="00DD7302">
        <w:rPr>
          <w:rFonts w:asciiTheme="majorHAnsi" w:hAnsiTheme="majorHAnsi"/>
          <w:color w:val="000000" w:themeColor="text1"/>
          <w:lang w:val="en-NG"/>
        </w:rPr>
        <w:t>Edwin Nsirim Worji - Law/Masters</w:t>
      </w:r>
    </w:p>
    <w:p w14:paraId="1A2568C7" w14:textId="7BB06EC8" w:rsidR="005F5E98" w:rsidRPr="00DD7302" w:rsidRDefault="005F5E98" w:rsidP="00DD7302">
      <w:pPr>
        <w:spacing w:after="0" w:line="240" w:lineRule="auto"/>
        <w:ind w:left="-567" w:right="-897"/>
        <w:jc w:val="both"/>
        <w:rPr>
          <w:rFonts w:asciiTheme="majorHAnsi" w:hAnsiTheme="majorHAnsi"/>
          <w:color w:val="000000" w:themeColor="text1"/>
          <w:lang w:val="en-NG"/>
        </w:rPr>
      </w:pPr>
      <w:r w:rsidRPr="00DD7302">
        <w:rPr>
          <w:rFonts w:ascii="Segoe UI Symbol" w:hAnsi="Segoe UI Symbol" w:cs="Segoe UI Symbol"/>
          <w:color w:val="000000" w:themeColor="text1"/>
          <w:lang w:val="en-NG"/>
        </w:rPr>
        <w:t>⁠</w:t>
      </w:r>
      <w:r w:rsidRPr="00DD7302">
        <w:rPr>
          <w:rFonts w:asciiTheme="majorHAnsi" w:hAnsiTheme="majorHAnsi"/>
          <w:color w:val="000000" w:themeColor="text1"/>
          <w:lang w:val="en-NG"/>
        </w:rPr>
        <w:t>Emmanuel Ikusedun – Philosophy (300Level)</w:t>
      </w:r>
    </w:p>
    <w:p w14:paraId="7465F3E6" w14:textId="20AA427B" w:rsidR="005F5E98" w:rsidRPr="00DD7302" w:rsidRDefault="005F5E98" w:rsidP="00DD7302">
      <w:pPr>
        <w:spacing w:after="0" w:line="240" w:lineRule="auto"/>
        <w:ind w:left="-567" w:right="-897"/>
        <w:jc w:val="both"/>
        <w:rPr>
          <w:rFonts w:asciiTheme="majorHAnsi" w:hAnsiTheme="majorHAnsi"/>
          <w:color w:val="000000" w:themeColor="text1"/>
          <w:lang w:val="en-NG"/>
        </w:rPr>
      </w:pPr>
      <w:r w:rsidRPr="00DD7302">
        <w:rPr>
          <w:rFonts w:ascii="Segoe UI Symbol" w:hAnsi="Segoe UI Symbol" w:cs="Segoe UI Symbol"/>
          <w:color w:val="000000" w:themeColor="text1"/>
          <w:lang w:val="en-NG"/>
        </w:rPr>
        <w:t>⁠</w:t>
      </w:r>
      <w:r w:rsidRPr="00DD7302">
        <w:rPr>
          <w:rFonts w:asciiTheme="majorHAnsi" w:hAnsiTheme="majorHAnsi"/>
          <w:color w:val="000000" w:themeColor="text1"/>
          <w:lang w:val="en-NG"/>
        </w:rPr>
        <w:t>Rachael Ekerin - Business Education (200Level)</w:t>
      </w:r>
    </w:p>
    <w:p w14:paraId="44316F75" w14:textId="2F8C09B9" w:rsidR="004901E8" w:rsidRPr="00DD7302" w:rsidRDefault="004901E8" w:rsidP="00DD7302">
      <w:pPr>
        <w:spacing w:after="0" w:line="240" w:lineRule="auto"/>
        <w:ind w:left="-567" w:right="-897"/>
        <w:jc w:val="both"/>
        <w:rPr>
          <w:rFonts w:asciiTheme="majorHAnsi" w:hAnsiTheme="majorHAnsi"/>
          <w:color w:val="000000" w:themeColor="text1"/>
          <w:lang w:val="en-NG"/>
        </w:rPr>
      </w:pPr>
      <w:r w:rsidRPr="00DD7302">
        <w:rPr>
          <w:rFonts w:asciiTheme="majorHAnsi" w:hAnsiTheme="majorHAnsi"/>
          <w:color w:val="000000" w:themeColor="text1"/>
          <w:lang w:val="en-NG"/>
        </w:rPr>
        <w:t>Oyinkansola Ayomikun</w:t>
      </w:r>
      <w:r w:rsidR="005F5E98" w:rsidRPr="00DD7302">
        <w:rPr>
          <w:rFonts w:asciiTheme="majorHAnsi" w:hAnsiTheme="majorHAnsi"/>
          <w:color w:val="000000" w:themeColor="text1"/>
          <w:lang w:val="en-NG"/>
        </w:rPr>
        <w:t xml:space="preserve"> - Creative Arts 400Level)</w:t>
      </w:r>
    </w:p>
    <w:p w14:paraId="7A92872C" w14:textId="77777777" w:rsidR="004901E8" w:rsidRPr="00DD7302" w:rsidRDefault="004901E8" w:rsidP="0045109D">
      <w:pPr>
        <w:pStyle w:val="ListParagraph"/>
        <w:spacing w:after="0" w:line="240" w:lineRule="auto"/>
        <w:ind w:left="-567" w:right="-897"/>
        <w:jc w:val="both"/>
        <w:rPr>
          <w:rFonts w:asciiTheme="majorHAnsi" w:hAnsiTheme="majorHAnsi"/>
          <w:lang w:val="en-NG"/>
        </w:rPr>
      </w:pPr>
    </w:p>
    <w:p w14:paraId="119A11A1" w14:textId="3236C78F" w:rsidR="0045109D" w:rsidRPr="00F44B64" w:rsidRDefault="0045109D" w:rsidP="0045109D">
      <w:pPr>
        <w:pStyle w:val="ListParagraph"/>
        <w:spacing w:after="0" w:line="240" w:lineRule="auto"/>
        <w:ind w:left="-567" w:right="-897"/>
        <w:jc w:val="both"/>
        <w:rPr>
          <w:rFonts w:asciiTheme="majorHAnsi" w:hAnsiTheme="majorHAnsi"/>
          <w:bCs/>
        </w:rPr>
      </w:pPr>
      <w:r w:rsidRPr="00F44B64">
        <w:rPr>
          <w:rFonts w:asciiTheme="majorHAnsi" w:hAnsiTheme="majorHAnsi"/>
          <w:lang w:val="en-NG"/>
        </w:rPr>
        <w:t xml:space="preserve">I wish to express my sincere appreciation to all stakeholders - academic and non-teaching staff, the various unions, and friends of the University for your continued commitment to the University of Lagos despite the tough economic climate. I especially thank </w:t>
      </w:r>
      <w:r w:rsidRPr="00F44B64">
        <w:rPr>
          <w:rFonts w:asciiTheme="majorHAnsi" w:hAnsiTheme="majorHAnsi"/>
          <w:bCs/>
        </w:rPr>
        <w:t xml:space="preserve">Professor Bola Oboh who completed her tenure Deputy Vice Chancellor (Academic &amp; Research) on </w:t>
      </w:r>
      <w:r w:rsidRPr="00F44B64">
        <w:rPr>
          <w:rFonts w:asciiTheme="majorHAnsi" w:hAnsiTheme="majorHAnsi"/>
          <w:bCs/>
          <w:color w:val="000000" w:themeColor="text1"/>
        </w:rPr>
        <w:t xml:space="preserve">March 27, </w:t>
      </w:r>
      <w:r w:rsidRPr="00F44B64">
        <w:rPr>
          <w:rFonts w:asciiTheme="majorHAnsi" w:hAnsiTheme="majorHAnsi"/>
          <w:bCs/>
        </w:rPr>
        <w:t xml:space="preserve">2026, for her invaluable contributions, unparallelled debt in university processes and impactful commitment to forward looking initiatives, loyalty and warm support. I welcome Professors Olusoji Ilori DVC-A&amp;R and Prof Olufunmilayo Bammeke the Director, Academic Planning to their First Congregation in their new roles. </w:t>
      </w:r>
    </w:p>
    <w:p w14:paraId="5EA2FE44" w14:textId="77777777" w:rsidR="0045109D" w:rsidRPr="00F44B64" w:rsidRDefault="0045109D" w:rsidP="0045109D">
      <w:pPr>
        <w:pStyle w:val="ListParagraph"/>
        <w:spacing w:after="0" w:line="240" w:lineRule="auto"/>
        <w:ind w:left="-567" w:right="-897"/>
        <w:jc w:val="both"/>
        <w:rPr>
          <w:rFonts w:asciiTheme="majorHAnsi" w:hAnsiTheme="majorHAnsi"/>
          <w:bCs/>
          <w:sz w:val="14"/>
          <w:szCs w:val="14"/>
        </w:rPr>
      </w:pPr>
    </w:p>
    <w:p w14:paraId="2E015A0F" w14:textId="77777777" w:rsidR="0045109D" w:rsidRPr="00F44B64" w:rsidRDefault="0045109D" w:rsidP="0045109D">
      <w:pPr>
        <w:spacing w:after="0" w:line="240" w:lineRule="auto"/>
        <w:ind w:left="-567" w:right="-897"/>
        <w:jc w:val="both"/>
        <w:rPr>
          <w:rFonts w:asciiTheme="majorHAnsi" w:hAnsiTheme="majorHAnsi"/>
          <w:lang w:val="en-NG"/>
        </w:rPr>
      </w:pPr>
      <w:r w:rsidRPr="00F44B64">
        <w:rPr>
          <w:rFonts w:asciiTheme="majorHAnsi" w:hAnsiTheme="majorHAnsi"/>
          <w:lang w:val="en-NG"/>
        </w:rPr>
        <w:t>Today mark my 3</w:t>
      </w:r>
      <w:r w:rsidRPr="00F44B64">
        <w:rPr>
          <w:rFonts w:asciiTheme="majorHAnsi" w:hAnsiTheme="majorHAnsi"/>
        </w:rPr>
        <w:t xml:space="preserve"> </w:t>
      </w:r>
      <w:r w:rsidRPr="00F44B64">
        <w:rPr>
          <w:rFonts w:asciiTheme="majorHAnsi" w:hAnsiTheme="majorHAnsi"/>
          <w:lang w:val="en-NG"/>
        </w:rPr>
        <w:t>years, 263 days in office as your Vice Chancellor. In the next 102 days, I will have completed four (4) years in office and I must thank you all for your continued support which has been pivotal achieving my vision for a future-</w:t>
      </w:r>
      <w:r w:rsidRPr="00F44B64">
        <w:rPr>
          <w:rFonts w:asciiTheme="majorHAnsi" w:hAnsiTheme="majorHAnsi"/>
          <w:lang w:val="en-NG"/>
        </w:rPr>
        <w:lastRenderedPageBreak/>
        <w:t xml:space="preserve">ready university, a university that will be relevant in the future making us all relevant and becoming better in our various areas of expertise. </w:t>
      </w:r>
    </w:p>
    <w:p w14:paraId="04E8C5BF" w14:textId="77777777" w:rsidR="0045109D" w:rsidRPr="00F44B64" w:rsidRDefault="0045109D" w:rsidP="0045109D">
      <w:pPr>
        <w:spacing w:after="0" w:line="240" w:lineRule="auto"/>
        <w:ind w:left="-567" w:right="-897"/>
        <w:jc w:val="both"/>
        <w:rPr>
          <w:rFonts w:asciiTheme="majorHAnsi" w:hAnsiTheme="majorHAnsi"/>
          <w:sz w:val="12"/>
          <w:szCs w:val="12"/>
          <w:lang w:val="en-NG"/>
        </w:rPr>
      </w:pPr>
    </w:p>
    <w:p w14:paraId="70F6F11F" w14:textId="77777777" w:rsidR="0045109D" w:rsidRPr="00F44B64" w:rsidRDefault="0045109D" w:rsidP="0045109D">
      <w:pPr>
        <w:spacing w:after="0" w:line="240" w:lineRule="auto"/>
        <w:ind w:left="-567" w:right="-897"/>
        <w:jc w:val="both"/>
        <w:rPr>
          <w:rFonts w:asciiTheme="majorHAnsi" w:hAnsiTheme="majorHAnsi"/>
          <w:lang w:val="en-NG"/>
        </w:rPr>
      </w:pPr>
      <w:r w:rsidRPr="00F44B64">
        <w:rPr>
          <w:rFonts w:asciiTheme="majorHAnsi" w:hAnsiTheme="majorHAnsi"/>
          <w:lang w:val="en-NG"/>
        </w:rPr>
        <w:t>Since the last Congregation the University has been growing in leaps and bound</w:t>
      </w:r>
      <w:r w:rsidRPr="00F44B64">
        <w:rPr>
          <w:rFonts w:asciiTheme="majorHAnsi" w:hAnsiTheme="majorHAnsi"/>
        </w:rPr>
        <w:t>s</w:t>
      </w:r>
      <w:r w:rsidRPr="00F44B64">
        <w:rPr>
          <w:rFonts w:asciiTheme="majorHAnsi" w:hAnsiTheme="majorHAnsi"/>
          <w:lang w:val="en-NG"/>
        </w:rPr>
        <w:t xml:space="preserve">. </w:t>
      </w:r>
    </w:p>
    <w:p w14:paraId="4C8D3011" w14:textId="77777777" w:rsidR="0045109D" w:rsidRPr="001F3CFD" w:rsidRDefault="0045109D" w:rsidP="0045109D">
      <w:pPr>
        <w:spacing w:after="0" w:line="240" w:lineRule="auto"/>
        <w:ind w:left="-567" w:right="-897"/>
        <w:jc w:val="both"/>
        <w:rPr>
          <w:rFonts w:asciiTheme="minorBidi" w:hAnsiTheme="minorBidi"/>
          <w:b/>
          <w:sz w:val="12"/>
          <w:szCs w:val="12"/>
        </w:rPr>
      </w:pPr>
    </w:p>
    <w:p w14:paraId="5F79D51D" w14:textId="77777777" w:rsidR="0045109D" w:rsidRPr="00736F11" w:rsidRDefault="0045109D" w:rsidP="0045109D">
      <w:pPr>
        <w:pStyle w:val="ListParagraph"/>
        <w:spacing w:after="200" w:line="276" w:lineRule="auto"/>
        <w:ind w:left="-567" w:right="-897"/>
        <w:jc w:val="both"/>
        <w:rPr>
          <w:rFonts w:asciiTheme="majorHAnsi" w:hAnsiTheme="majorHAnsi"/>
          <w:b/>
          <w:color w:val="000000" w:themeColor="text1"/>
        </w:rPr>
      </w:pPr>
      <w:r w:rsidRPr="00736F11">
        <w:rPr>
          <w:rFonts w:asciiTheme="majorHAnsi" w:hAnsiTheme="majorHAnsi"/>
          <w:b/>
          <w:color w:val="000000" w:themeColor="text1"/>
        </w:rPr>
        <w:t>NEW COUNCIL MEMBER</w:t>
      </w:r>
      <w:r>
        <w:rPr>
          <w:rFonts w:asciiTheme="majorHAnsi" w:hAnsiTheme="majorHAnsi"/>
          <w:b/>
          <w:color w:val="000000" w:themeColor="text1"/>
        </w:rPr>
        <w:t>S</w:t>
      </w:r>
      <w:r w:rsidRPr="00736F11">
        <w:rPr>
          <w:rFonts w:asciiTheme="majorHAnsi" w:hAnsiTheme="majorHAnsi"/>
          <w:b/>
          <w:color w:val="000000" w:themeColor="text1"/>
        </w:rPr>
        <w:t xml:space="preserve"> </w:t>
      </w:r>
    </w:p>
    <w:p w14:paraId="5FF1AAAD" w14:textId="77777777" w:rsidR="0045109D" w:rsidRPr="00521018" w:rsidRDefault="0045109D" w:rsidP="0045109D">
      <w:pPr>
        <w:pStyle w:val="ListParagraph"/>
        <w:spacing w:after="200" w:line="240" w:lineRule="auto"/>
        <w:ind w:left="-567" w:right="-897"/>
        <w:jc w:val="both"/>
        <w:rPr>
          <w:rFonts w:asciiTheme="majorHAnsi" w:hAnsiTheme="majorHAnsi"/>
          <w:bCs/>
          <w:color w:val="000000" w:themeColor="text1"/>
        </w:rPr>
      </w:pPr>
      <w:r w:rsidRPr="00736F11">
        <w:rPr>
          <w:rFonts w:asciiTheme="majorHAnsi" w:hAnsiTheme="majorHAnsi"/>
          <w:bCs/>
          <w:color w:val="000000" w:themeColor="text1"/>
        </w:rPr>
        <w:t xml:space="preserve">Following the completion of tenure of Prof Owolabi Kuye as representative of Congregation in Council, at the Congregation meeting held on Friday, September 19, 2025, Prof. Musa Obalola was elected as the new </w:t>
      </w:r>
      <w:r>
        <w:rPr>
          <w:rFonts w:asciiTheme="majorHAnsi" w:hAnsiTheme="majorHAnsi"/>
          <w:bCs/>
          <w:color w:val="000000" w:themeColor="text1"/>
        </w:rPr>
        <w:t>R</w:t>
      </w:r>
      <w:r w:rsidRPr="00736F11">
        <w:rPr>
          <w:rFonts w:asciiTheme="majorHAnsi" w:hAnsiTheme="majorHAnsi"/>
          <w:bCs/>
          <w:color w:val="000000" w:themeColor="text1"/>
        </w:rPr>
        <w:t>epresentative of Congregation in Council (this will be his first meeting).</w:t>
      </w:r>
      <w:r>
        <w:rPr>
          <w:rFonts w:asciiTheme="majorHAnsi" w:hAnsiTheme="majorHAnsi"/>
          <w:bCs/>
          <w:color w:val="000000" w:themeColor="text1"/>
        </w:rPr>
        <w:t xml:space="preserve"> </w:t>
      </w:r>
    </w:p>
    <w:p w14:paraId="552D9353" w14:textId="77777777" w:rsidR="0045109D" w:rsidRPr="003E0787" w:rsidRDefault="0045109D" w:rsidP="0045109D">
      <w:pPr>
        <w:spacing w:after="0" w:line="240" w:lineRule="auto"/>
        <w:ind w:left="-567" w:right="-897"/>
        <w:jc w:val="both"/>
        <w:rPr>
          <w:rFonts w:asciiTheme="majorHAnsi" w:hAnsiTheme="majorHAnsi"/>
          <w:b/>
        </w:rPr>
      </w:pPr>
      <w:r w:rsidRPr="003E0787">
        <w:rPr>
          <w:rFonts w:asciiTheme="majorHAnsi" w:hAnsiTheme="majorHAnsi"/>
          <w:b/>
        </w:rPr>
        <w:t>CHAIRMAN COURT OF GOVERNORS</w:t>
      </w:r>
    </w:p>
    <w:p w14:paraId="5079C73F" w14:textId="77777777" w:rsidR="0045109D" w:rsidRPr="00736F11" w:rsidRDefault="0045109D" w:rsidP="0045109D">
      <w:pPr>
        <w:spacing w:line="240" w:lineRule="auto"/>
        <w:ind w:left="-567" w:right="-897"/>
        <w:jc w:val="both"/>
        <w:rPr>
          <w:rFonts w:asciiTheme="majorHAnsi" w:hAnsiTheme="majorHAnsi"/>
          <w:bCs/>
          <w:color w:val="000000" w:themeColor="text1"/>
        </w:rPr>
      </w:pPr>
      <w:r>
        <w:rPr>
          <w:rFonts w:asciiTheme="majorHAnsi" w:hAnsiTheme="majorHAnsi"/>
          <w:bCs/>
          <w:color w:val="000000" w:themeColor="text1"/>
        </w:rPr>
        <w:t xml:space="preserve">The Chancellor, </w:t>
      </w:r>
      <w:r w:rsidRPr="003E0787">
        <w:rPr>
          <w:rFonts w:asciiTheme="majorHAnsi" w:hAnsiTheme="majorHAnsi"/>
          <w:b/>
          <w:bCs/>
        </w:rPr>
        <w:t>His Royal Eminence</w:t>
      </w:r>
      <w:r>
        <w:rPr>
          <w:rFonts w:asciiTheme="majorHAnsi" w:hAnsiTheme="majorHAnsi"/>
          <w:b/>
          <w:bCs/>
        </w:rPr>
        <w:t xml:space="preserve">, </w:t>
      </w:r>
      <w:r w:rsidRPr="003E0787">
        <w:rPr>
          <w:rFonts w:asciiTheme="majorHAnsi" w:hAnsiTheme="majorHAnsi"/>
          <w:b/>
          <w:bCs/>
        </w:rPr>
        <w:t>Alhaji (Dr.) Umar Garbai El-Kanemi,</w:t>
      </w:r>
      <w:r w:rsidRPr="003E0787">
        <w:rPr>
          <w:rFonts w:asciiTheme="majorHAnsi" w:hAnsiTheme="majorHAnsi"/>
        </w:rPr>
        <w:t xml:space="preserve"> </w:t>
      </w:r>
      <w:r>
        <w:rPr>
          <w:rFonts w:asciiTheme="majorHAnsi" w:hAnsiTheme="majorHAnsi"/>
          <w:i/>
          <w:iCs/>
          <w:sz w:val="16"/>
          <w:szCs w:val="16"/>
        </w:rPr>
        <w:t xml:space="preserve">CFR, FNSE </w:t>
      </w:r>
      <w:r w:rsidRPr="003E0787">
        <w:rPr>
          <w:rFonts w:asciiTheme="majorHAnsi" w:hAnsiTheme="majorHAnsi" w:cstheme="majorBidi"/>
        </w:rPr>
        <w:t xml:space="preserve">approved the appointment of Dr. Kunle Hassan, </w:t>
      </w:r>
      <w:r w:rsidRPr="003E0787">
        <w:rPr>
          <w:rFonts w:asciiTheme="majorHAnsi" w:hAnsiTheme="majorHAnsi" w:cstheme="majorBidi"/>
          <w:i/>
          <w:iCs/>
          <w:sz w:val="18"/>
          <w:szCs w:val="18"/>
        </w:rPr>
        <w:t>MD. FRCS, FRCOph, FWACS, FNICM</w:t>
      </w:r>
      <w:r w:rsidRPr="003E0787">
        <w:rPr>
          <w:rFonts w:asciiTheme="majorHAnsi" w:hAnsiTheme="majorHAnsi" w:cstheme="majorBidi"/>
        </w:rPr>
        <w:t xml:space="preserve"> (an alumnus who graduated from </w:t>
      </w:r>
      <w:r w:rsidRPr="003E0787">
        <w:rPr>
          <w:rFonts w:asciiTheme="majorHAnsi" w:hAnsiTheme="majorHAnsi"/>
          <w:bCs/>
          <w:color w:val="1F1F1F"/>
          <w:shd w:val="clear" w:color="auto" w:fill="FFFFFF"/>
        </w:rPr>
        <w:t xml:space="preserve">the College of Medicine, University of Lagos, in 1976 - </w:t>
      </w:r>
      <w:r w:rsidRPr="003E0787">
        <w:rPr>
          <w:rFonts w:asciiTheme="majorHAnsi" w:hAnsiTheme="majorHAnsi" w:cstheme="majorBidi"/>
        </w:rPr>
        <w:t xml:space="preserve">an internationally acclaimed, Ophthalmic Surgeon with wide experience in Vitreo-Retina Surgery, Glaucoma, Anterior Segment, Cataract and Ocular Plastic Surgery as the Chairman, </w:t>
      </w:r>
      <w:r w:rsidRPr="003E0787">
        <w:rPr>
          <w:rFonts w:asciiTheme="majorHAnsi" w:hAnsiTheme="majorHAnsi"/>
        </w:rPr>
        <w:t>Court of Governors of the College of Medicine University of Lagos</w:t>
      </w:r>
      <w:r w:rsidRPr="00512253">
        <w:rPr>
          <w:rFonts w:ascii="Century Gothic" w:hAnsi="Century Gothic" w:cstheme="majorBidi"/>
        </w:rPr>
        <w:t>.</w:t>
      </w:r>
      <w:r w:rsidRPr="00951CA5">
        <w:rPr>
          <w:rFonts w:ascii="Century Gothic" w:hAnsi="Century Gothic" w:cstheme="majorBidi"/>
        </w:rPr>
        <w:t xml:space="preserve"> </w:t>
      </w:r>
    </w:p>
    <w:p w14:paraId="6ADD8B89" w14:textId="77777777" w:rsidR="0045109D" w:rsidRPr="00805D26" w:rsidRDefault="0045109D" w:rsidP="0045109D">
      <w:pPr>
        <w:tabs>
          <w:tab w:val="left" w:pos="8505"/>
        </w:tabs>
        <w:autoSpaceDE w:val="0"/>
        <w:autoSpaceDN w:val="0"/>
        <w:spacing w:after="0" w:line="240" w:lineRule="auto"/>
        <w:ind w:left="-567" w:right="-897"/>
        <w:jc w:val="both"/>
        <w:rPr>
          <w:rFonts w:asciiTheme="minorBidi" w:hAnsiTheme="minorBidi"/>
          <w:bCs/>
          <w:i/>
          <w:iCs/>
          <w:color w:val="000000"/>
          <w:sz w:val="24"/>
          <w:szCs w:val="24"/>
        </w:rPr>
      </w:pPr>
      <w:r w:rsidRPr="00805D26">
        <w:rPr>
          <w:rFonts w:asciiTheme="majorHAnsi" w:hAnsiTheme="majorHAnsi"/>
          <w:b/>
          <w:bCs/>
          <w:i/>
          <w:iCs/>
          <w:color w:val="000000" w:themeColor="text1"/>
        </w:rPr>
        <w:t>Ranking</w:t>
      </w:r>
      <w:r w:rsidRPr="00805D26">
        <w:rPr>
          <w:rFonts w:asciiTheme="minorBidi" w:hAnsiTheme="minorBidi"/>
          <w:bCs/>
          <w:i/>
          <w:iCs/>
          <w:color w:val="000000"/>
          <w:sz w:val="24"/>
          <w:szCs w:val="24"/>
        </w:rPr>
        <w:t xml:space="preserve"> </w:t>
      </w:r>
    </w:p>
    <w:p w14:paraId="503EE3D4" w14:textId="77777777" w:rsidR="0045109D" w:rsidRPr="00E9625B" w:rsidRDefault="0045109D" w:rsidP="0045109D">
      <w:pPr>
        <w:tabs>
          <w:tab w:val="left" w:pos="8505"/>
        </w:tabs>
        <w:autoSpaceDE w:val="0"/>
        <w:autoSpaceDN w:val="0"/>
        <w:spacing w:after="0" w:line="240" w:lineRule="auto"/>
        <w:ind w:left="-567" w:right="-897"/>
        <w:jc w:val="both"/>
        <w:rPr>
          <w:rFonts w:asciiTheme="majorHAnsi" w:hAnsiTheme="majorHAnsi"/>
          <w:color w:val="000000"/>
        </w:rPr>
      </w:pPr>
      <w:r w:rsidRPr="00E9625B">
        <w:rPr>
          <w:rFonts w:asciiTheme="majorHAnsi" w:hAnsiTheme="majorHAnsi"/>
          <w:bCs/>
          <w:color w:val="000000"/>
        </w:rPr>
        <w:t>L</w:t>
      </w:r>
      <w:r w:rsidRPr="00E9625B">
        <w:rPr>
          <w:rFonts w:asciiTheme="majorHAnsi" w:hAnsiTheme="majorHAnsi"/>
          <w:color w:val="000000"/>
        </w:rPr>
        <w:t>ast year has seen us make strides in our triple mandate of research, teaching and community service firmly anchored on our vision to increase brand recognition and the impact of the university both nationally and globally. The University has continued to strengthen collaborations, expand student exposure to competitions, internships, and global learning opportunities, and deliberately created environments that inspire innovation, crit</w:t>
      </w:r>
      <w:r>
        <w:rPr>
          <w:rFonts w:asciiTheme="majorHAnsi" w:hAnsiTheme="majorHAnsi"/>
          <w:color w:val="000000"/>
        </w:rPr>
        <w:t xml:space="preserve">ical thinking, and inquiry. We </w:t>
      </w:r>
      <w:r w:rsidRPr="00E9625B">
        <w:rPr>
          <w:rFonts w:asciiTheme="majorHAnsi" w:hAnsiTheme="majorHAnsi"/>
          <w:color w:val="000000"/>
        </w:rPr>
        <w:t xml:space="preserve">emerged Winner of the Most </w:t>
      </w:r>
      <w:r w:rsidRPr="00E9625B">
        <w:rPr>
          <w:rFonts w:asciiTheme="majorHAnsi" w:hAnsiTheme="majorHAnsi"/>
          <w:b/>
          <w:color w:val="000000"/>
        </w:rPr>
        <w:t xml:space="preserve">International African Institution (West Africa) 2025, </w:t>
      </w:r>
      <w:r w:rsidRPr="00E9625B">
        <w:rPr>
          <w:rFonts w:asciiTheme="majorHAnsi" w:hAnsiTheme="majorHAnsi"/>
          <w:color w:val="000000"/>
        </w:rPr>
        <w:t>awarded</w:t>
      </w:r>
      <w:r w:rsidRPr="00E9625B">
        <w:rPr>
          <w:rFonts w:asciiTheme="majorHAnsi" w:hAnsiTheme="majorHAnsi"/>
          <w:b/>
          <w:color w:val="000000"/>
        </w:rPr>
        <w:t xml:space="preserve"> </w:t>
      </w:r>
      <w:r w:rsidRPr="00E9625B">
        <w:rPr>
          <w:rFonts w:asciiTheme="majorHAnsi" w:hAnsiTheme="majorHAnsi"/>
          <w:color w:val="000000"/>
        </w:rPr>
        <w:t>by</w:t>
      </w:r>
      <w:r w:rsidRPr="00E9625B">
        <w:rPr>
          <w:rFonts w:asciiTheme="majorHAnsi" w:hAnsiTheme="majorHAnsi"/>
          <w:b/>
          <w:color w:val="000000"/>
        </w:rPr>
        <w:t xml:space="preserve"> </w:t>
      </w:r>
      <w:r w:rsidRPr="00E9625B">
        <w:rPr>
          <w:rFonts w:asciiTheme="majorHAnsi" w:hAnsiTheme="majorHAnsi"/>
          <w:color w:val="000000"/>
        </w:rPr>
        <w:t>The</w:t>
      </w:r>
      <w:r w:rsidRPr="00E9625B">
        <w:rPr>
          <w:rFonts w:asciiTheme="majorHAnsi" w:hAnsiTheme="majorHAnsi"/>
          <w:b/>
          <w:color w:val="000000"/>
        </w:rPr>
        <w:t xml:space="preserve"> </w:t>
      </w:r>
      <w:r w:rsidRPr="00E9625B">
        <w:rPr>
          <w:rFonts w:asciiTheme="majorHAnsi" w:hAnsiTheme="majorHAnsi"/>
          <w:color w:val="000000"/>
        </w:rPr>
        <w:t>International Education (TINE) at its Africa Summit, for its exceptional impact in advancing international education opportunities.</w:t>
      </w:r>
    </w:p>
    <w:p w14:paraId="17B72CEF" w14:textId="77777777" w:rsidR="0045109D" w:rsidRDefault="0045109D" w:rsidP="0045109D">
      <w:pPr>
        <w:tabs>
          <w:tab w:val="left" w:pos="8505"/>
        </w:tabs>
        <w:autoSpaceDE w:val="0"/>
        <w:autoSpaceDN w:val="0"/>
        <w:spacing w:after="0" w:line="240" w:lineRule="auto"/>
        <w:ind w:left="-567" w:right="-897"/>
        <w:jc w:val="both"/>
        <w:rPr>
          <w:rFonts w:asciiTheme="majorHAnsi" w:hAnsiTheme="majorHAnsi"/>
          <w:color w:val="000000" w:themeColor="text1"/>
        </w:rPr>
      </w:pPr>
      <w:r w:rsidRPr="00E9625B">
        <w:rPr>
          <w:rFonts w:asciiTheme="majorHAnsi" w:hAnsiTheme="majorHAnsi"/>
          <w:color w:val="000000"/>
        </w:rPr>
        <w:t xml:space="preserve">We have </w:t>
      </w:r>
      <w:r>
        <w:rPr>
          <w:rFonts w:asciiTheme="majorHAnsi" w:hAnsiTheme="majorHAnsi"/>
          <w:color w:val="000000"/>
        </w:rPr>
        <w:t xml:space="preserve">also </w:t>
      </w:r>
      <w:r w:rsidRPr="00E9625B">
        <w:rPr>
          <w:rFonts w:asciiTheme="majorHAnsi" w:hAnsiTheme="majorHAnsi"/>
          <w:color w:val="000000"/>
        </w:rPr>
        <w:t xml:space="preserve">retained our 1st position in Nigeria (with UI) in the 2026 Times higher Education ranking placing us in the 801-1000 band </w:t>
      </w:r>
      <w:r w:rsidRPr="00E9625B">
        <w:rPr>
          <w:rFonts w:asciiTheme="majorHAnsi" w:hAnsiTheme="majorHAnsi"/>
          <w:b/>
          <w:color w:val="000000"/>
        </w:rPr>
        <w:t>globally</w:t>
      </w:r>
      <w:r>
        <w:rPr>
          <w:rFonts w:asciiTheme="majorHAnsi" w:hAnsiTheme="majorHAnsi"/>
          <w:color w:val="000000"/>
        </w:rPr>
        <w:t xml:space="preserve"> out of 2,191 institutions </w:t>
      </w:r>
      <w:r w:rsidRPr="00E9625B">
        <w:rPr>
          <w:rFonts w:asciiTheme="majorHAnsi" w:hAnsiTheme="majorHAnsi"/>
          <w:color w:val="000000" w:themeColor="text1"/>
        </w:rPr>
        <w:t xml:space="preserve">across the world. Covenant University comes next in the 1001-1200 </w:t>
      </w:r>
    </w:p>
    <w:p w14:paraId="69439C65" w14:textId="77777777" w:rsidR="0045109D" w:rsidRDefault="0045109D" w:rsidP="0045109D">
      <w:pPr>
        <w:tabs>
          <w:tab w:val="left" w:pos="8505"/>
        </w:tabs>
        <w:autoSpaceDE w:val="0"/>
        <w:autoSpaceDN w:val="0"/>
        <w:spacing w:after="0" w:line="240" w:lineRule="auto"/>
        <w:ind w:left="-567" w:right="-897"/>
        <w:jc w:val="both"/>
        <w:rPr>
          <w:rFonts w:asciiTheme="majorHAnsi" w:hAnsiTheme="majorHAnsi"/>
          <w:color w:val="000000" w:themeColor="text1"/>
        </w:rPr>
      </w:pPr>
      <w:r w:rsidRPr="00E9625B">
        <w:rPr>
          <w:rFonts w:asciiTheme="majorHAnsi" w:hAnsiTheme="majorHAnsi"/>
          <w:color w:val="000000" w:themeColor="text1"/>
        </w:rPr>
        <w:t>range, along with Bayero University, Kano.</w:t>
      </w:r>
    </w:p>
    <w:p w14:paraId="61D3CB25" w14:textId="77777777" w:rsidR="0045109D" w:rsidRPr="00805D26" w:rsidRDefault="0045109D" w:rsidP="0045109D">
      <w:pPr>
        <w:tabs>
          <w:tab w:val="left" w:pos="8505"/>
        </w:tabs>
        <w:autoSpaceDE w:val="0"/>
        <w:autoSpaceDN w:val="0"/>
        <w:spacing w:after="0" w:line="360" w:lineRule="auto"/>
        <w:ind w:left="-567" w:right="-897"/>
        <w:jc w:val="both"/>
        <w:rPr>
          <w:rFonts w:asciiTheme="majorHAnsi" w:hAnsiTheme="majorHAnsi"/>
          <w:color w:val="000000" w:themeColor="text1"/>
          <w:sz w:val="10"/>
          <w:szCs w:val="10"/>
        </w:rPr>
      </w:pPr>
    </w:p>
    <w:p w14:paraId="15253F55" w14:textId="77777777" w:rsidR="0045109D" w:rsidRPr="003F3850"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rPr>
      </w:pPr>
      <w:r w:rsidRPr="003F3850">
        <w:rPr>
          <w:rFonts w:asciiTheme="majorHAnsi" w:hAnsiTheme="majorHAnsi"/>
          <w:b/>
        </w:rPr>
        <w:t>QS WORLD UNIVERSITY RANKING</w:t>
      </w:r>
    </w:p>
    <w:p w14:paraId="50FB6124" w14:textId="77777777" w:rsidR="0045109D" w:rsidRDefault="0045109D" w:rsidP="0045109D">
      <w:pPr>
        <w:tabs>
          <w:tab w:val="left" w:pos="8505"/>
        </w:tabs>
        <w:autoSpaceDE w:val="0"/>
        <w:autoSpaceDN w:val="0"/>
        <w:spacing w:after="0" w:line="276" w:lineRule="auto"/>
        <w:ind w:left="-567" w:right="-897"/>
        <w:jc w:val="both"/>
        <w:rPr>
          <w:rFonts w:asciiTheme="majorHAnsi" w:hAnsiTheme="majorHAnsi"/>
        </w:rPr>
      </w:pPr>
      <w:r w:rsidRPr="003F3850">
        <w:rPr>
          <w:rFonts w:asciiTheme="majorHAnsi" w:hAnsiTheme="majorHAnsi"/>
        </w:rPr>
        <w:t>The Q.S. World University Ranking, a globally recognized organisation that ranks universities worldwide, within</w:t>
      </w:r>
      <w:r>
        <w:rPr>
          <w:rFonts w:asciiTheme="majorHAnsi" w:hAnsiTheme="majorHAnsi"/>
        </w:rPr>
        <w:t xml:space="preserve"> the Sub-Saharan Africa 2026 also</w:t>
      </w:r>
      <w:r w:rsidRPr="003F3850">
        <w:rPr>
          <w:rFonts w:asciiTheme="majorHAnsi" w:hAnsiTheme="majorHAnsi"/>
        </w:rPr>
        <w:t xml:space="preserve"> r</w:t>
      </w:r>
      <w:r>
        <w:rPr>
          <w:rFonts w:asciiTheme="majorHAnsi" w:hAnsiTheme="majorHAnsi"/>
        </w:rPr>
        <w:t>anked us</w:t>
      </w:r>
      <w:r w:rsidRPr="003F3850">
        <w:rPr>
          <w:rFonts w:asciiTheme="majorHAnsi" w:hAnsiTheme="majorHAnsi"/>
        </w:rPr>
        <w:t xml:space="preserve"> 15th in Africa</w:t>
      </w:r>
      <w:r>
        <w:rPr>
          <w:rFonts w:asciiTheme="majorHAnsi" w:hAnsiTheme="majorHAnsi"/>
        </w:rPr>
        <w:t>.</w:t>
      </w:r>
    </w:p>
    <w:p w14:paraId="7F34DF79" w14:textId="77777777" w:rsidR="00067E1F" w:rsidRPr="00067E1F" w:rsidRDefault="00067E1F" w:rsidP="0045109D">
      <w:pPr>
        <w:tabs>
          <w:tab w:val="left" w:pos="8505"/>
        </w:tabs>
        <w:autoSpaceDE w:val="0"/>
        <w:autoSpaceDN w:val="0"/>
        <w:spacing w:after="0" w:line="276" w:lineRule="auto"/>
        <w:ind w:left="-567" w:right="-897"/>
        <w:jc w:val="both"/>
        <w:rPr>
          <w:rFonts w:asciiTheme="majorHAnsi" w:hAnsiTheme="majorHAnsi"/>
          <w:sz w:val="14"/>
          <w:szCs w:val="14"/>
        </w:rPr>
      </w:pPr>
    </w:p>
    <w:p w14:paraId="5C979E9B" w14:textId="4A3B3D25" w:rsidR="00067E1F" w:rsidRPr="00067E1F" w:rsidRDefault="00067E1F" w:rsidP="00067E1F">
      <w:pPr>
        <w:tabs>
          <w:tab w:val="left" w:pos="8505"/>
        </w:tabs>
        <w:autoSpaceDE w:val="0"/>
        <w:autoSpaceDN w:val="0"/>
        <w:spacing w:after="0" w:line="240" w:lineRule="auto"/>
        <w:ind w:left="-567" w:right="-897"/>
        <w:jc w:val="both"/>
        <w:rPr>
          <w:rFonts w:asciiTheme="majorHAnsi" w:hAnsiTheme="majorHAnsi"/>
          <w:b/>
          <w:bCs/>
          <w:i/>
          <w:iCs/>
          <w:sz w:val="24"/>
          <w:szCs w:val="24"/>
        </w:rPr>
      </w:pPr>
      <w:r w:rsidRPr="00067E1F">
        <w:rPr>
          <w:rFonts w:asciiTheme="majorHAnsi" w:hAnsiTheme="majorHAnsi"/>
          <w:b/>
          <w:bCs/>
          <w:i/>
          <w:iCs/>
          <w:sz w:val="24"/>
          <w:szCs w:val="24"/>
        </w:rPr>
        <w:t>Journals</w:t>
      </w:r>
    </w:p>
    <w:p w14:paraId="05657A93" w14:textId="55D31C06" w:rsidR="00067E1F" w:rsidRDefault="00067E1F" w:rsidP="00067E1F">
      <w:pPr>
        <w:pStyle w:val="BodyText"/>
        <w:spacing w:before="0" w:after="0"/>
        <w:ind w:left="-567" w:right="-897"/>
        <w:jc w:val="both"/>
        <w:rPr>
          <w:rFonts w:asciiTheme="majorHAnsi" w:hAnsiTheme="majorHAnsi"/>
          <w:sz w:val="22"/>
          <w:szCs w:val="22"/>
        </w:rPr>
      </w:pPr>
      <w:r>
        <w:rPr>
          <w:rFonts w:asciiTheme="majorHAnsi" w:hAnsiTheme="majorHAnsi"/>
          <w:sz w:val="22"/>
          <w:szCs w:val="22"/>
        </w:rPr>
        <w:t>We are in the process of formulating a</w:t>
      </w:r>
      <w:r w:rsidRPr="00067E1F">
        <w:rPr>
          <w:rFonts w:asciiTheme="majorHAnsi" w:hAnsiTheme="majorHAnsi"/>
          <w:sz w:val="22"/>
          <w:szCs w:val="22"/>
        </w:rPr>
        <w:t xml:space="preserve"> comprehensive enterprise university wide online journal system governance policy for the university to drive journal publications and management</w:t>
      </w:r>
    </w:p>
    <w:p w14:paraId="56CA83EF" w14:textId="77777777" w:rsidR="0045109D" w:rsidRPr="00521018" w:rsidRDefault="0045109D" w:rsidP="00067E1F">
      <w:pPr>
        <w:tabs>
          <w:tab w:val="left" w:pos="8505"/>
        </w:tabs>
        <w:autoSpaceDE w:val="0"/>
        <w:autoSpaceDN w:val="0"/>
        <w:spacing w:after="0" w:line="240" w:lineRule="auto"/>
        <w:ind w:right="-897"/>
        <w:jc w:val="both"/>
        <w:rPr>
          <w:rFonts w:asciiTheme="majorHAnsi" w:hAnsiTheme="majorHAnsi"/>
          <w:color w:val="000000"/>
          <w:sz w:val="16"/>
          <w:szCs w:val="16"/>
        </w:rPr>
      </w:pPr>
    </w:p>
    <w:p w14:paraId="410B62B9" w14:textId="77777777" w:rsidR="0045109D" w:rsidRPr="00521018"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i/>
          <w:iCs/>
        </w:rPr>
      </w:pPr>
      <w:r w:rsidRPr="003F3850">
        <w:rPr>
          <w:rFonts w:asciiTheme="majorHAnsi" w:hAnsiTheme="majorHAnsi"/>
          <w:b/>
          <w:i/>
          <w:iCs/>
        </w:rPr>
        <w:t xml:space="preserve">Recruitment </w:t>
      </w:r>
    </w:p>
    <w:p w14:paraId="6CD72374" w14:textId="77777777" w:rsidR="0045109D" w:rsidRPr="001C3BA1" w:rsidRDefault="0045109D" w:rsidP="0045109D">
      <w:pPr>
        <w:pStyle w:val="ListParagraph"/>
        <w:shd w:val="clear" w:color="auto" w:fill="FFFFFF"/>
        <w:tabs>
          <w:tab w:val="left" w:pos="4820"/>
        </w:tabs>
        <w:spacing w:after="0" w:line="240" w:lineRule="auto"/>
        <w:ind w:left="-567" w:right="-897"/>
        <w:jc w:val="both"/>
        <w:textAlignment w:val="baseline"/>
        <w:rPr>
          <w:rFonts w:asciiTheme="majorHAnsi" w:hAnsiTheme="majorHAnsi"/>
        </w:rPr>
      </w:pPr>
      <w:r w:rsidRPr="001C3BA1">
        <w:rPr>
          <w:rFonts w:asciiTheme="majorHAnsi" w:hAnsiTheme="majorHAnsi"/>
        </w:rPr>
        <w:t xml:space="preserve">The interview process for recruitment into the service of the University was concluded on March 13, 2026. Successful candidates have since resumed. They have been onboarded into relevant sections in the university. </w:t>
      </w:r>
    </w:p>
    <w:p w14:paraId="14780797" w14:textId="77777777" w:rsidR="0045109D" w:rsidRPr="00521018"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sz w:val="14"/>
          <w:szCs w:val="14"/>
        </w:rPr>
      </w:pPr>
    </w:p>
    <w:p w14:paraId="5BC7D570" w14:textId="77777777" w:rsidR="0045109D" w:rsidRDefault="0045109D" w:rsidP="0045109D">
      <w:pPr>
        <w:spacing w:after="0" w:line="276" w:lineRule="auto"/>
        <w:ind w:left="-567" w:right="-897"/>
        <w:jc w:val="both"/>
        <w:rPr>
          <w:rFonts w:asciiTheme="majorHAnsi" w:hAnsiTheme="majorHAnsi"/>
          <w:b/>
          <w:i/>
          <w:iCs/>
        </w:rPr>
      </w:pPr>
      <w:r w:rsidRPr="00CB4ED7">
        <w:rPr>
          <w:rFonts w:asciiTheme="majorHAnsi" w:hAnsiTheme="majorHAnsi"/>
          <w:b/>
          <w:i/>
          <w:iCs/>
        </w:rPr>
        <w:t>Promotion</w:t>
      </w:r>
    </w:p>
    <w:p w14:paraId="1C5422A0" w14:textId="77777777" w:rsidR="0045109D" w:rsidRDefault="0045109D" w:rsidP="0045109D">
      <w:pPr>
        <w:spacing w:after="0" w:line="276" w:lineRule="auto"/>
        <w:ind w:left="-567" w:right="-897"/>
        <w:jc w:val="both"/>
        <w:rPr>
          <w:rFonts w:asciiTheme="majorHAnsi" w:hAnsiTheme="majorHAnsi"/>
        </w:rPr>
      </w:pPr>
      <w:r>
        <w:rPr>
          <w:rFonts w:asciiTheme="majorHAnsi" w:hAnsiTheme="majorHAnsi"/>
        </w:rPr>
        <w:t xml:space="preserve">A&amp;P 143 </w:t>
      </w:r>
      <w:r w:rsidRPr="00CB4ED7">
        <w:rPr>
          <w:rFonts w:asciiTheme="majorHAnsi" w:hAnsiTheme="majorHAnsi"/>
        </w:rPr>
        <w:t>Academic Staff for promotion, of which 47 are Professors, 40</w:t>
      </w:r>
      <w:r>
        <w:rPr>
          <w:rFonts w:asciiTheme="majorHAnsi" w:hAnsiTheme="majorHAnsi"/>
        </w:rPr>
        <w:t xml:space="preserve"> Associate Professors and 56</w:t>
      </w:r>
      <w:r w:rsidRPr="00CB4ED7">
        <w:rPr>
          <w:rFonts w:asciiTheme="majorHAnsi" w:hAnsiTheme="majorHAnsi"/>
        </w:rPr>
        <w:t xml:space="preserve"> other cadres, while </w:t>
      </w:r>
      <w:r>
        <w:rPr>
          <w:rFonts w:asciiTheme="majorHAnsi" w:hAnsiTheme="majorHAnsi"/>
        </w:rPr>
        <w:t xml:space="preserve">462 </w:t>
      </w:r>
      <w:r w:rsidRPr="00CB4ED7">
        <w:rPr>
          <w:rFonts w:asciiTheme="majorHAnsi" w:hAnsiTheme="majorHAnsi"/>
        </w:rPr>
        <w:t>for non-teaching staff</w:t>
      </w:r>
      <w:r>
        <w:rPr>
          <w:rFonts w:asciiTheme="majorHAnsi" w:hAnsiTheme="majorHAnsi"/>
        </w:rPr>
        <w:t xml:space="preserve"> were presented to Council at the meeting held yesterday</w:t>
      </w:r>
      <w:r w:rsidRPr="00CB4ED7">
        <w:rPr>
          <w:rFonts w:asciiTheme="majorHAnsi" w:hAnsiTheme="majorHAnsi"/>
        </w:rPr>
        <w:t>.</w:t>
      </w:r>
      <w:r>
        <w:rPr>
          <w:rFonts w:asciiTheme="majorHAnsi" w:hAnsiTheme="majorHAnsi"/>
        </w:rPr>
        <w:t xml:space="preserve"> The recommendations were approved by Council.</w:t>
      </w:r>
    </w:p>
    <w:p w14:paraId="62C10E0B" w14:textId="77777777" w:rsidR="0045109D" w:rsidRPr="00521018" w:rsidRDefault="0045109D" w:rsidP="0045109D">
      <w:pPr>
        <w:spacing w:after="0" w:line="276" w:lineRule="auto"/>
        <w:ind w:left="-567" w:right="-897"/>
        <w:jc w:val="both"/>
        <w:rPr>
          <w:rFonts w:asciiTheme="majorHAnsi" w:hAnsiTheme="majorHAnsi"/>
          <w:sz w:val="14"/>
          <w:szCs w:val="14"/>
        </w:rPr>
      </w:pPr>
    </w:p>
    <w:p w14:paraId="22AB9088" w14:textId="77777777" w:rsidR="0045109D" w:rsidRPr="00521018" w:rsidRDefault="0045109D" w:rsidP="0045109D">
      <w:pPr>
        <w:tabs>
          <w:tab w:val="left" w:pos="3840"/>
        </w:tabs>
        <w:spacing w:after="0"/>
        <w:ind w:left="-567" w:right="-897"/>
        <w:jc w:val="both"/>
        <w:rPr>
          <w:rFonts w:asciiTheme="majorHAnsi" w:hAnsiTheme="majorHAnsi"/>
          <w:b/>
          <w:bCs/>
          <w:i/>
          <w:iCs/>
          <w:color w:val="000000" w:themeColor="text1"/>
        </w:rPr>
      </w:pPr>
      <w:r w:rsidRPr="00521018">
        <w:rPr>
          <w:rFonts w:asciiTheme="majorHAnsi" w:hAnsiTheme="majorHAnsi"/>
          <w:b/>
          <w:bCs/>
          <w:i/>
          <w:iCs/>
          <w:color w:val="000000" w:themeColor="text1"/>
          <w:lang w:val="en-NG"/>
        </w:rPr>
        <w:t xml:space="preserve">Consolidated Academic Tools Allowance (CATA) </w:t>
      </w:r>
    </w:p>
    <w:p w14:paraId="2AD47392" w14:textId="77777777" w:rsidR="0045109D" w:rsidRDefault="0045109D" w:rsidP="0045109D">
      <w:pPr>
        <w:tabs>
          <w:tab w:val="left" w:pos="3840"/>
        </w:tabs>
        <w:spacing w:after="0" w:line="240" w:lineRule="auto"/>
        <w:ind w:left="-567" w:right="-897"/>
        <w:jc w:val="both"/>
        <w:rPr>
          <w:rFonts w:asciiTheme="majorHAnsi" w:hAnsiTheme="majorHAnsi"/>
          <w:color w:val="000000" w:themeColor="text1"/>
          <w:lang w:val="en-NG"/>
        </w:rPr>
      </w:pPr>
      <w:r>
        <w:rPr>
          <w:rFonts w:asciiTheme="majorHAnsi" w:hAnsiTheme="majorHAnsi"/>
          <w:color w:val="000000" w:themeColor="text1"/>
          <w:lang w:val="en-NG"/>
        </w:rPr>
        <w:t xml:space="preserve">The Federal Government </w:t>
      </w:r>
      <w:r w:rsidRPr="003F3850">
        <w:rPr>
          <w:rFonts w:asciiTheme="majorHAnsi" w:hAnsiTheme="majorHAnsi"/>
          <w:color w:val="000000" w:themeColor="text1"/>
          <w:lang w:val="en-NG"/>
        </w:rPr>
        <w:t>released funds</w:t>
      </w:r>
      <w:r>
        <w:rPr>
          <w:rFonts w:asciiTheme="majorHAnsi" w:hAnsiTheme="majorHAnsi"/>
          <w:color w:val="000000" w:themeColor="text1"/>
          <w:lang w:val="en-NG"/>
        </w:rPr>
        <w:t xml:space="preserve"> for the payment of five months</w:t>
      </w:r>
      <w:r w:rsidRPr="003F3850">
        <w:rPr>
          <w:rFonts w:asciiTheme="majorHAnsi" w:hAnsiTheme="majorHAnsi"/>
          <w:color w:val="000000" w:themeColor="text1"/>
          <w:lang w:val="en-NG"/>
        </w:rPr>
        <w:t xml:space="preserve"> accumulated Consolidated Academic Tools Allowance (CATA) to eligible academic staff in federal universities across the country.</w:t>
      </w:r>
    </w:p>
    <w:p w14:paraId="33626A6D" w14:textId="77777777" w:rsidR="0045109D" w:rsidRPr="00521018" w:rsidRDefault="0045109D" w:rsidP="0045109D">
      <w:pPr>
        <w:tabs>
          <w:tab w:val="left" w:pos="3840"/>
        </w:tabs>
        <w:spacing w:after="0" w:line="240" w:lineRule="auto"/>
        <w:ind w:left="-567" w:right="-897"/>
        <w:jc w:val="both"/>
        <w:rPr>
          <w:rFonts w:asciiTheme="majorHAnsi" w:hAnsiTheme="majorHAnsi"/>
          <w:b/>
          <w:bCs/>
          <w:color w:val="000000" w:themeColor="text1"/>
          <w:sz w:val="6"/>
          <w:szCs w:val="6"/>
        </w:rPr>
      </w:pPr>
    </w:p>
    <w:p w14:paraId="6199AEE3" w14:textId="77777777" w:rsidR="0045109D" w:rsidRPr="003F3850" w:rsidRDefault="0045109D" w:rsidP="0045109D">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t xml:space="preserve">The development was conveyed in a circular dated June 4, 2026, with reference number FME/IS/UNI/C.98/Vol.2/14, signed by the Minister of Education, Dr. </w:t>
      </w:r>
      <w:r>
        <w:rPr>
          <w:rFonts w:asciiTheme="majorHAnsi" w:hAnsiTheme="majorHAnsi"/>
          <w:color w:val="000000" w:themeColor="text1"/>
          <w:lang w:val="en-NG"/>
        </w:rPr>
        <w:t xml:space="preserve">Tunji Alausa, and addressed to </w:t>
      </w:r>
      <w:r>
        <w:rPr>
          <w:rFonts w:asciiTheme="majorHAnsi" w:hAnsiTheme="majorHAnsi"/>
          <w:color w:val="000000" w:themeColor="text1"/>
        </w:rPr>
        <w:t>V</w:t>
      </w:r>
      <w:r>
        <w:rPr>
          <w:rFonts w:asciiTheme="majorHAnsi" w:hAnsiTheme="majorHAnsi"/>
          <w:color w:val="000000" w:themeColor="text1"/>
          <w:lang w:val="en-NG"/>
        </w:rPr>
        <w:t xml:space="preserve">ice </w:t>
      </w:r>
      <w:r>
        <w:rPr>
          <w:rFonts w:asciiTheme="majorHAnsi" w:hAnsiTheme="majorHAnsi"/>
          <w:color w:val="000000" w:themeColor="text1"/>
        </w:rPr>
        <w:t xml:space="preserve">Chancellor’s </w:t>
      </w:r>
      <w:r w:rsidRPr="003F3850">
        <w:rPr>
          <w:rFonts w:asciiTheme="majorHAnsi" w:hAnsiTheme="majorHAnsi"/>
          <w:color w:val="000000" w:themeColor="text1"/>
          <w:lang w:val="en-NG"/>
        </w:rPr>
        <w:t xml:space="preserve">of </w:t>
      </w:r>
      <w:r>
        <w:rPr>
          <w:rFonts w:asciiTheme="majorHAnsi" w:hAnsiTheme="majorHAnsi"/>
          <w:color w:val="000000" w:themeColor="text1"/>
          <w:lang w:val="en-NG"/>
        </w:rPr>
        <w:t>F</w:t>
      </w:r>
      <w:r w:rsidRPr="003F3850">
        <w:rPr>
          <w:rFonts w:asciiTheme="majorHAnsi" w:hAnsiTheme="majorHAnsi"/>
          <w:color w:val="000000" w:themeColor="text1"/>
          <w:lang w:val="en-NG"/>
        </w:rPr>
        <w:t xml:space="preserve">ederal </w:t>
      </w:r>
      <w:r>
        <w:rPr>
          <w:rFonts w:asciiTheme="majorHAnsi" w:hAnsiTheme="majorHAnsi"/>
          <w:color w:val="000000" w:themeColor="text1"/>
          <w:lang w:val="en-NG"/>
        </w:rPr>
        <w:t>U</w:t>
      </w:r>
      <w:r w:rsidRPr="003F3850">
        <w:rPr>
          <w:rFonts w:asciiTheme="majorHAnsi" w:hAnsiTheme="majorHAnsi"/>
          <w:color w:val="000000" w:themeColor="text1"/>
          <w:lang w:val="en-NG"/>
        </w:rPr>
        <w:t>niversities.</w:t>
      </w:r>
    </w:p>
    <w:p w14:paraId="5FD72BC1" w14:textId="77777777" w:rsidR="0045109D" w:rsidRPr="003F3850" w:rsidRDefault="0045109D" w:rsidP="0045109D">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t>CATA is a fixed allowance designed to provide lecturers with essential academic tools required for effective teaching, research and professional development. The allowance covers expenses related to journal publications, conference attendance, internet access, membership of learned societies and the acquisition of academic books.</w:t>
      </w:r>
    </w:p>
    <w:p w14:paraId="5CB67D87" w14:textId="77777777" w:rsidR="0045109D" w:rsidRPr="003F3850" w:rsidRDefault="0045109D" w:rsidP="0045109D">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t xml:space="preserve">The University had paid CATA for the months of January – April and part of May from IGR. </w:t>
      </w:r>
    </w:p>
    <w:p w14:paraId="39D38E66" w14:textId="77777777" w:rsidR="008C2F19" w:rsidRDefault="0045109D" w:rsidP="0045109D">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t xml:space="preserve">Following the release, Universities were directed to take appropriate steps should be taken to refund such advanced funds from its Internally Generated Revenue (IGR) or any other institutional source for the payment of the allowance from </w:t>
      </w:r>
    </w:p>
    <w:p w14:paraId="5FFA8BE4" w14:textId="15675FD1" w:rsidR="0045109D" w:rsidRPr="003F3850" w:rsidRDefault="0045109D" w:rsidP="0045109D">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lastRenderedPageBreak/>
        <w:t xml:space="preserve">January 2026. </w:t>
      </w:r>
    </w:p>
    <w:p w14:paraId="1B1EB915" w14:textId="040A9EBF" w:rsidR="008C4CB2" w:rsidRPr="008C2F19" w:rsidRDefault="0045109D" w:rsidP="008C2F19">
      <w:pPr>
        <w:tabs>
          <w:tab w:val="left" w:pos="3840"/>
        </w:tabs>
        <w:spacing w:line="240" w:lineRule="auto"/>
        <w:ind w:left="-567" w:right="-897"/>
        <w:jc w:val="both"/>
        <w:rPr>
          <w:rFonts w:asciiTheme="majorHAnsi" w:hAnsiTheme="majorHAnsi"/>
          <w:color w:val="000000" w:themeColor="text1"/>
          <w:lang w:val="en-NG"/>
        </w:rPr>
      </w:pPr>
      <w:r w:rsidRPr="003F3850">
        <w:rPr>
          <w:rFonts w:asciiTheme="majorHAnsi" w:hAnsiTheme="majorHAnsi"/>
          <w:color w:val="000000" w:themeColor="text1"/>
          <w:lang w:val="en-NG"/>
        </w:rPr>
        <w:t xml:space="preserve">The outstanding balance of CATA for the month of May </w:t>
      </w:r>
      <w:r>
        <w:rPr>
          <w:rFonts w:asciiTheme="majorHAnsi" w:hAnsiTheme="majorHAnsi"/>
          <w:color w:val="000000" w:themeColor="text1"/>
          <w:lang w:val="en-NG"/>
        </w:rPr>
        <w:t>w</w:t>
      </w:r>
      <w:r w:rsidRPr="003F3850">
        <w:rPr>
          <w:rFonts w:asciiTheme="majorHAnsi" w:hAnsiTheme="majorHAnsi"/>
          <w:color w:val="000000" w:themeColor="text1"/>
          <w:lang w:val="en-NG"/>
        </w:rPr>
        <w:t xml:space="preserve">as paid. </w:t>
      </w:r>
    </w:p>
    <w:p w14:paraId="037E96E1" w14:textId="4E688763" w:rsidR="0045109D" w:rsidRPr="003F3850" w:rsidRDefault="0045109D" w:rsidP="0045109D">
      <w:pPr>
        <w:ind w:left="-567" w:right="-897"/>
        <w:jc w:val="both"/>
        <w:rPr>
          <w:rFonts w:asciiTheme="majorHAnsi" w:hAnsiTheme="majorHAnsi"/>
          <w:b/>
        </w:rPr>
      </w:pPr>
      <w:r w:rsidRPr="003F3850">
        <w:rPr>
          <w:rFonts w:asciiTheme="majorHAnsi" w:hAnsiTheme="majorHAnsi"/>
          <w:b/>
        </w:rPr>
        <w:t>STAFF WELFARE</w:t>
      </w:r>
    </w:p>
    <w:p w14:paraId="3AE775BA" w14:textId="77777777" w:rsidR="004901E8" w:rsidRPr="00300F9A" w:rsidRDefault="004901E8" w:rsidP="004901E8">
      <w:pPr>
        <w:pStyle w:val="wp-block-paragraph"/>
        <w:spacing w:before="0" w:beforeAutospacing="0" w:after="0" w:afterAutospacing="0"/>
        <w:ind w:left="-567" w:right="-897"/>
        <w:jc w:val="both"/>
        <w:rPr>
          <w:rFonts w:asciiTheme="majorHAnsi" w:hAnsiTheme="majorHAnsi" w:cstheme="minorBidi"/>
          <w:iCs/>
          <w:color w:val="000000"/>
          <w:sz w:val="22"/>
          <w:szCs w:val="22"/>
        </w:rPr>
      </w:pPr>
      <w:r>
        <w:rPr>
          <w:rFonts w:asciiTheme="majorHAnsi" w:hAnsiTheme="majorHAnsi" w:cstheme="minorBidi"/>
          <w:b/>
          <w:bCs/>
          <w:i/>
          <w:color w:val="000000"/>
          <w:sz w:val="22"/>
          <w:szCs w:val="22"/>
        </w:rPr>
        <w:t>UNILAG Factor –</w:t>
      </w:r>
      <w:r w:rsidRPr="00300F9A">
        <w:rPr>
          <w:rFonts w:asciiTheme="majorHAnsi" w:hAnsiTheme="majorHAnsi" w:cstheme="minorBidi"/>
          <w:iCs/>
          <w:color w:val="000000"/>
          <w:sz w:val="22"/>
          <w:szCs w:val="22"/>
        </w:rPr>
        <w:t xml:space="preserve"> We are currently engaging the IGU’s to ensure that their funds are received </w:t>
      </w:r>
      <w:proofErr w:type="gramStart"/>
      <w:r w:rsidRPr="00300F9A">
        <w:rPr>
          <w:rFonts w:asciiTheme="majorHAnsi" w:hAnsiTheme="majorHAnsi" w:cstheme="minorBidi"/>
          <w:iCs/>
          <w:color w:val="000000"/>
          <w:sz w:val="22"/>
          <w:szCs w:val="22"/>
        </w:rPr>
        <w:t>in order to</w:t>
      </w:r>
      <w:proofErr w:type="gramEnd"/>
      <w:r w:rsidRPr="00300F9A">
        <w:rPr>
          <w:rFonts w:asciiTheme="majorHAnsi" w:hAnsiTheme="majorHAnsi" w:cstheme="minorBidi"/>
          <w:iCs/>
          <w:color w:val="000000"/>
          <w:sz w:val="22"/>
          <w:szCs w:val="22"/>
        </w:rPr>
        <w:t xml:space="preserve"> ensure that the UNILAG Factor is paid. We are hopeful that this year will be better than last year.</w:t>
      </w:r>
    </w:p>
    <w:p w14:paraId="6DD02C48" w14:textId="77777777" w:rsidR="004901E8" w:rsidRPr="00F44B64" w:rsidRDefault="004901E8" w:rsidP="0045109D">
      <w:pPr>
        <w:spacing w:after="0" w:line="276" w:lineRule="auto"/>
        <w:ind w:left="-567" w:right="-897"/>
        <w:jc w:val="both"/>
        <w:rPr>
          <w:rFonts w:asciiTheme="majorHAnsi" w:hAnsiTheme="majorHAnsi"/>
          <w:b/>
          <w:i/>
          <w:iCs/>
          <w:color w:val="000000" w:themeColor="text1"/>
          <w:sz w:val="12"/>
          <w:szCs w:val="12"/>
        </w:rPr>
      </w:pPr>
    </w:p>
    <w:p w14:paraId="2AB4C12F" w14:textId="6E09174F" w:rsidR="0045109D" w:rsidRPr="003F3850" w:rsidRDefault="0045109D" w:rsidP="0045109D">
      <w:pPr>
        <w:spacing w:after="0" w:line="276" w:lineRule="auto"/>
        <w:ind w:left="-567" w:right="-897"/>
        <w:jc w:val="both"/>
        <w:rPr>
          <w:rFonts w:asciiTheme="majorHAnsi" w:hAnsiTheme="majorHAnsi"/>
          <w:bCs/>
          <w:color w:val="000000" w:themeColor="text1"/>
        </w:rPr>
      </w:pPr>
      <w:r w:rsidRPr="001621A0">
        <w:rPr>
          <w:rFonts w:asciiTheme="majorHAnsi" w:hAnsiTheme="majorHAnsi"/>
          <w:b/>
          <w:i/>
          <w:iCs/>
          <w:color w:val="000000" w:themeColor="text1"/>
        </w:rPr>
        <w:t>CNG Station</w:t>
      </w:r>
      <w:r>
        <w:rPr>
          <w:rFonts w:asciiTheme="majorHAnsi" w:hAnsiTheme="majorHAnsi"/>
          <w:bCs/>
          <w:color w:val="000000" w:themeColor="text1"/>
        </w:rPr>
        <w:t xml:space="preserve"> </w:t>
      </w:r>
      <w:r w:rsidRPr="003F3850">
        <w:rPr>
          <w:rFonts w:asciiTheme="majorHAnsi" w:hAnsiTheme="majorHAnsi"/>
          <w:bCs/>
          <w:color w:val="000000" w:themeColor="text1"/>
        </w:rPr>
        <w:t xml:space="preserve">– </w:t>
      </w:r>
      <w:r w:rsidR="004901E8">
        <w:rPr>
          <w:rFonts w:asciiTheme="majorHAnsi" w:hAnsiTheme="majorHAnsi"/>
          <w:bCs/>
          <w:color w:val="000000" w:themeColor="text1"/>
        </w:rPr>
        <w:t xml:space="preserve">The federal Government supported project </w:t>
      </w:r>
      <w:r w:rsidRPr="003F3850">
        <w:rPr>
          <w:rFonts w:asciiTheme="majorHAnsi" w:hAnsiTheme="majorHAnsi"/>
          <w:bCs/>
          <w:color w:val="000000" w:themeColor="text1"/>
        </w:rPr>
        <w:t>has commenced</w:t>
      </w:r>
      <w:r>
        <w:rPr>
          <w:rFonts w:asciiTheme="majorHAnsi" w:hAnsiTheme="majorHAnsi"/>
          <w:bCs/>
          <w:color w:val="000000" w:themeColor="text1"/>
        </w:rPr>
        <w:t>.</w:t>
      </w:r>
      <w:r w:rsidR="004901E8">
        <w:rPr>
          <w:rFonts w:asciiTheme="majorHAnsi" w:hAnsiTheme="majorHAnsi"/>
          <w:bCs/>
          <w:color w:val="000000" w:themeColor="text1"/>
        </w:rPr>
        <w:t xml:space="preserve"> 20 CNG enable buses will also be received to ease transportation in the University.</w:t>
      </w:r>
    </w:p>
    <w:p w14:paraId="7363F732" w14:textId="77777777" w:rsidR="0045109D" w:rsidRPr="00C37A50" w:rsidRDefault="0045109D" w:rsidP="0045109D">
      <w:pPr>
        <w:spacing w:after="0" w:line="276" w:lineRule="auto"/>
        <w:ind w:left="-567" w:right="-897"/>
        <w:jc w:val="both"/>
        <w:rPr>
          <w:rFonts w:asciiTheme="majorHAnsi" w:hAnsiTheme="majorHAnsi"/>
          <w:bCs/>
          <w:color w:val="000000" w:themeColor="text1"/>
          <w:sz w:val="4"/>
          <w:szCs w:val="4"/>
        </w:rPr>
      </w:pPr>
    </w:p>
    <w:p w14:paraId="430017B1" w14:textId="408303B8" w:rsidR="004901E8" w:rsidRDefault="0045109D" w:rsidP="004901E8">
      <w:pPr>
        <w:spacing w:after="0" w:line="240" w:lineRule="auto"/>
        <w:ind w:left="-567" w:right="-897"/>
        <w:jc w:val="both"/>
        <w:rPr>
          <w:rFonts w:asciiTheme="majorHAnsi" w:hAnsiTheme="majorHAnsi"/>
          <w:bCs/>
          <w:color w:val="000000" w:themeColor="text1"/>
        </w:rPr>
      </w:pPr>
      <w:r w:rsidRPr="001621A0">
        <w:rPr>
          <w:rFonts w:asciiTheme="majorHAnsi" w:hAnsiTheme="majorHAnsi"/>
          <w:b/>
          <w:bCs/>
        </w:rPr>
        <w:t>Solar Tr</w:t>
      </w:r>
      <w:r>
        <w:rPr>
          <w:rFonts w:asciiTheme="majorHAnsi" w:hAnsiTheme="majorHAnsi"/>
          <w:b/>
          <w:bCs/>
        </w:rPr>
        <w:t>i</w:t>
      </w:r>
      <w:r w:rsidRPr="001621A0">
        <w:rPr>
          <w:rFonts w:asciiTheme="majorHAnsi" w:hAnsiTheme="majorHAnsi"/>
          <w:b/>
          <w:bCs/>
        </w:rPr>
        <w:t>cycle</w:t>
      </w:r>
      <w:r>
        <w:rPr>
          <w:rFonts w:asciiTheme="majorHAnsi" w:hAnsiTheme="majorHAnsi"/>
        </w:rPr>
        <w:t xml:space="preserve"> - </w:t>
      </w:r>
      <w:r w:rsidR="004901E8">
        <w:rPr>
          <w:rFonts w:asciiTheme="majorHAnsi" w:hAnsiTheme="majorHAnsi"/>
          <w:i/>
          <w:iCs/>
        </w:rPr>
        <w:t>We</w:t>
      </w:r>
      <w:r w:rsidRPr="003F3850">
        <w:rPr>
          <w:rFonts w:asciiTheme="majorHAnsi" w:hAnsiTheme="majorHAnsi"/>
          <w:bCs/>
          <w:color w:val="000000" w:themeColor="text1"/>
        </w:rPr>
        <w:t xml:space="preserve"> received 20 electric/solar tricycle </w:t>
      </w:r>
      <w:r>
        <w:rPr>
          <w:rFonts w:asciiTheme="majorHAnsi" w:hAnsiTheme="majorHAnsi"/>
          <w:bCs/>
          <w:color w:val="000000" w:themeColor="text1"/>
        </w:rPr>
        <w:t xml:space="preserve">donated by TETFund. </w:t>
      </w:r>
      <w:r w:rsidR="00B868A1">
        <w:rPr>
          <w:rFonts w:asciiTheme="majorHAnsi" w:hAnsiTheme="majorHAnsi"/>
          <w:bCs/>
          <w:color w:val="000000" w:themeColor="text1"/>
        </w:rPr>
        <w:t xml:space="preserve">80% of these </w:t>
      </w:r>
      <w:proofErr w:type="gramStart"/>
      <w:r w:rsidR="00B868A1">
        <w:rPr>
          <w:rFonts w:asciiTheme="majorHAnsi" w:hAnsiTheme="majorHAnsi"/>
          <w:bCs/>
          <w:color w:val="000000" w:themeColor="text1"/>
        </w:rPr>
        <w:t>w</w:t>
      </w:r>
      <w:r>
        <w:rPr>
          <w:rFonts w:asciiTheme="majorHAnsi" w:hAnsiTheme="majorHAnsi"/>
          <w:bCs/>
          <w:color w:val="000000" w:themeColor="text1"/>
        </w:rPr>
        <w:t>as</w:t>
      </w:r>
      <w:proofErr w:type="gramEnd"/>
      <w:r w:rsidRPr="003F3850">
        <w:rPr>
          <w:rFonts w:asciiTheme="majorHAnsi" w:hAnsiTheme="majorHAnsi"/>
          <w:bCs/>
          <w:color w:val="000000" w:themeColor="text1"/>
        </w:rPr>
        <w:t xml:space="preserve"> deployed distributed to student / faculty leaders and </w:t>
      </w:r>
      <w:r w:rsidR="00B868A1">
        <w:rPr>
          <w:rFonts w:asciiTheme="majorHAnsi" w:hAnsiTheme="majorHAnsi"/>
          <w:bCs/>
          <w:color w:val="000000" w:themeColor="text1"/>
        </w:rPr>
        <w:t xml:space="preserve">while others were used for </w:t>
      </w:r>
      <w:r w:rsidRPr="003F3850">
        <w:rPr>
          <w:rFonts w:asciiTheme="majorHAnsi" w:hAnsiTheme="majorHAnsi"/>
          <w:bCs/>
          <w:color w:val="000000" w:themeColor="text1"/>
        </w:rPr>
        <w:t>essential service areas (</w:t>
      </w:r>
      <w:r>
        <w:rPr>
          <w:rFonts w:asciiTheme="majorHAnsi" w:hAnsiTheme="majorHAnsi"/>
          <w:bCs/>
          <w:color w:val="000000" w:themeColor="text1"/>
        </w:rPr>
        <w:t>S</w:t>
      </w:r>
      <w:r w:rsidRPr="003F3850">
        <w:rPr>
          <w:rFonts w:asciiTheme="majorHAnsi" w:hAnsiTheme="majorHAnsi"/>
          <w:bCs/>
          <w:color w:val="000000" w:themeColor="text1"/>
        </w:rPr>
        <w:t xml:space="preserve">ecurity, </w:t>
      </w:r>
      <w:r>
        <w:rPr>
          <w:rFonts w:asciiTheme="majorHAnsi" w:hAnsiTheme="majorHAnsi"/>
          <w:bCs/>
          <w:color w:val="000000" w:themeColor="text1"/>
        </w:rPr>
        <w:t>M</w:t>
      </w:r>
      <w:r w:rsidRPr="003F3850">
        <w:rPr>
          <w:rFonts w:asciiTheme="majorHAnsi" w:hAnsiTheme="majorHAnsi"/>
          <w:bCs/>
          <w:color w:val="000000" w:themeColor="text1"/>
        </w:rPr>
        <w:t xml:space="preserve">edical Centre and </w:t>
      </w:r>
      <w:r>
        <w:rPr>
          <w:rFonts w:asciiTheme="majorHAnsi" w:hAnsiTheme="majorHAnsi"/>
          <w:bCs/>
          <w:color w:val="000000" w:themeColor="text1"/>
        </w:rPr>
        <w:t>W</w:t>
      </w:r>
      <w:r w:rsidRPr="003F3850">
        <w:rPr>
          <w:rFonts w:asciiTheme="majorHAnsi" w:hAnsiTheme="majorHAnsi"/>
          <w:bCs/>
          <w:color w:val="000000" w:themeColor="text1"/>
        </w:rPr>
        <w:t xml:space="preserve">orks) </w:t>
      </w:r>
    </w:p>
    <w:p w14:paraId="235740A7" w14:textId="77777777" w:rsidR="004901E8" w:rsidRPr="00E01B73" w:rsidRDefault="004901E8" w:rsidP="004901E8">
      <w:pPr>
        <w:spacing w:after="0" w:line="240" w:lineRule="auto"/>
        <w:ind w:left="-567" w:right="-897"/>
        <w:jc w:val="both"/>
        <w:rPr>
          <w:rFonts w:asciiTheme="majorHAnsi" w:hAnsiTheme="majorHAnsi"/>
          <w:b/>
          <w:bCs/>
          <w:i/>
          <w:color w:val="000000"/>
          <w:sz w:val="14"/>
          <w:szCs w:val="14"/>
        </w:rPr>
      </w:pPr>
    </w:p>
    <w:p w14:paraId="232273B6" w14:textId="77777777" w:rsidR="00560302" w:rsidRPr="00F43E98" w:rsidRDefault="00560302" w:rsidP="00560302">
      <w:pPr>
        <w:spacing w:after="0" w:line="240" w:lineRule="auto"/>
        <w:ind w:left="-567" w:right="-897"/>
        <w:jc w:val="both"/>
        <w:rPr>
          <w:rFonts w:asciiTheme="majorHAnsi" w:hAnsiTheme="majorHAnsi"/>
          <w:color w:val="000000"/>
        </w:rPr>
      </w:pPr>
      <w:r w:rsidRPr="005767D4">
        <w:rPr>
          <w:rFonts w:asciiTheme="majorHAnsi" w:hAnsiTheme="majorHAnsi"/>
          <w:b/>
          <w:bCs/>
          <w:i/>
          <w:iCs/>
        </w:rPr>
        <w:t>Purchase of Cars/Buses</w:t>
      </w:r>
      <w:r w:rsidRPr="005767D4">
        <w:rPr>
          <w:rFonts w:asciiTheme="majorHAnsi" w:hAnsiTheme="majorHAnsi"/>
          <w:i/>
          <w:iCs/>
          <w:color w:val="000000"/>
        </w:rPr>
        <w:t xml:space="preserve"> - </w:t>
      </w:r>
      <w:r w:rsidRPr="005767D4">
        <w:rPr>
          <w:rFonts w:asciiTheme="majorHAnsi" w:hAnsiTheme="majorHAnsi"/>
        </w:rPr>
        <w:t>17 cars, one for the advancement unit, 10 have been distributed to Deans, the remaining 6 will be distributed by Friday. Later, we shall budget for remaining cars and buses that will include the remaining 3 deans, protocol and other department and units.</w:t>
      </w:r>
    </w:p>
    <w:p w14:paraId="62BDB700" w14:textId="77777777" w:rsidR="00560302" w:rsidRPr="00E01B73" w:rsidRDefault="00560302" w:rsidP="004901E8">
      <w:pPr>
        <w:spacing w:after="0" w:line="240" w:lineRule="auto"/>
        <w:ind w:left="-567" w:right="-897"/>
        <w:jc w:val="both"/>
        <w:rPr>
          <w:rFonts w:asciiTheme="majorHAnsi" w:hAnsiTheme="majorHAnsi"/>
          <w:b/>
          <w:bCs/>
          <w:i/>
          <w:color w:val="000000"/>
          <w:sz w:val="14"/>
          <w:szCs w:val="14"/>
        </w:rPr>
      </w:pPr>
    </w:p>
    <w:p w14:paraId="79385434" w14:textId="7599AB8D" w:rsidR="0045109D" w:rsidRPr="004901E8" w:rsidRDefault="004901E8" w:rsidP="004901E8">
      <w:pPr>
        <w:spacing w:after="0" w:line="240" w:lineRule="auto"/>
        <w:ind w:left="-567" w:right="-897"/>
        <w:jc w:val="both"/>
        <w:rPr>
          <w:rFonts w:asciiTheme="majorHAnsi" w:hAnsiTheme="majorHAnsi"/>
          <w:bCs/>
          <w:color w:val="000000" w:themeColor="text1"/>
        </w:rPr>
      </w:pPr>
      <w:r>
        <w:rPr>
          <w:rFonts w:asciiTheme="majorHAnsi" w:hAnsiTheme="majorHAnsi"/>
          <w:b/>
          <w:bCs/>
          <w:i/>
          <w:color w:val="000000"/>
        </w:rPr>
        <w:t>Water Supply</w:t>
      </w:r>
    </w:p>
    <w:p w14:paraId="14BED415" w14:textId="65BF16AD" w:rsidR="004901E8" w:rsidRDefault="004901E8" w:rsidP="004901E8">
      <w:pPr>
        <w:spacing w:after="0" w:line="240" w:lineRule="auto"/>
        <w:ind w:left="-567" w:right="-897"/>
        <w:jc w:val="both"/>
        <w:rPr>
          <w:rFonts w:asciiTheme="majorHAnsi" w:hAnsiTheme="majorHAnsi"/>
          <w:bCs/>
          <w:color w:val="000000" w:themeColor="text1"/>
        </w:rPr>
      </w:pPr>
      <w:r>
        <w:rPr>
          <w:rFonts w:asciiTheme="majorHAnsi" w:hAnsiTheme="majorHAnsi"/>
          <w:i/>
          <w:iCs/>
        </w:rPr>
        <w:t xml:space="preserve">We </w:t>
      </w:r>
      <w:r w:rsidRPr="004901E8">
        <w:rPr>
          <w:rFonts w:asciiTheme="majorHAnsi" w:hAnsiTheme="majorHAnsi"/>
        </w:rPr>
        <w:t>have continued</w:t>
      </w:r>
      <w:r>
        <w:rPr>
          <w:rFonts w:asciiTheme="majorHAnsi" w:hAnsiTheme="majorHAnsi"/>
          <w:i/>
          <w:iCs/>
        </w:rPr>
        <w:t xml:space="preserve"> </w:t>
      </w:r>
      <w:r>
        <w:rPr>
          <w:rFonts w:asciiTheme="majorHAnsi" w:hAnsiTheme="majorHAnsi"/>
          <w:bCs/>
          <w:color w:val="000000" w:themeColor="text1"/>
        </w:rPr>
        <w:t xml:space="preserve">to intensify efforts to improve water supply within the University. We have engaged the Lagos State Water </w:t>
      </w:r>
      <w:r w:rsidR="00E369F0">
        <w:rPr>
          <w:rFonts w:asciiTheme="majorHAnsi" w:hAnsiTheme="majorHAnsi"/>
          <w:bCs/>
          <w:color w:val="000000" w:themeColor="text1"/>
        </w:rPr>
        <w:t>Corporation,</w:t>
      </w:r>
      <w:r>
        <w:rPr>
          <w:rFonts w:asciiTheme="majorHAnsi" w:hAnsiTheme="majorHAnsi"/>
          <w:bCs/>
          <w:color w:val="000000" w:themeColor="text1"/>
        </w:rPr>
        <w:t xml:space="preserve"> and they are assisting us to clear the channels to facilitate adequate water supply. At the University, we are reviewing parameters to build additional boreholes to increase our water supply and storage.</w:t>
      </w:r>
    </w:p>
    <w:p w14:paraId="3D4E3F1C" w14:textId="77777777" w:rsidR="00E369F0" w:rsidRPr="00E01B73" w:rsidRDefault="00E369F0" w:rsidP="004901E8">
      <w:pPr>
        <w:spacing w:after="0" w:line="240" w:lineRule="auto"/>
        <w:ind w:left="-567" w:right="-897"/>
        <w:jc w:val="both"/>
        <w:rPr>
          <w:rFonts w:asciiTheme="majorHAnsi" w:hAnsiTheme="majorHAnsi"/>
          <w:bCs/>
          <w:color w:val="000000" w:themeColor="text1"/>
          <w:sz w:val="14"/>
          <w:szCs w:val="14"/>
        </w:rPr>
      </w:pPr>
    </w:p>
    <w:p w14:paraId="5FBCBA7A" w14:textId="1465A7B3" w:rsidR="00E369F0" w:rsidRDefault="00E369F0" w:rsidP="004901E8">
      <w:pPr>
        <w:spacing w:after="0" w:line="240" w:lineRule="auto"/>
        <w:ind w:left="-567" w:right="-897"/>
        <w:jc w:val="both"/>
        <w:rPr>
          <w:rFonts w:asciiTheme="majorHAnsi" w:hAnsiTheme="majorHAnsi"/>
          <w:bCs/>
          <w:color w:val="000000" w:themeColor="text1"/>
        </w:rPr>
      </w:pPr>
      <w:r w:rsidRPr="00B868A1">
        <w:rPr>
          <w:rFonts w:asciiTheme="majorHAnsi" w:hAnsiTheme="majorHAnsi"/>
          <w:b/>
          <w:i/>
          <w:iCs/>
          <w:color w:val="000000" w:themeColor="text1"/>
        </w:rPr>
        <w:t>Medical Centre</w:t>
      </w:r>
      <w:r w:rsidRPr="00B868A1">
        <w:rPr>
          <w:rFonts w:asciiTheme="majorHAnsi" w:hAnsiTheme="majorHAnsi"/>
          <w:bCs/>
          <w:i/>
          <w:iCs/>
          <w:color w:val="000000" w:themeColor="text1"/>
        </w:rPr>
        <w:t xml:space="preserve"> –</w:t>
      </w:r>
      <w:r>
        <w:rPr>
          <w:rFonts w:asciiTheme="majorHAnsi" w:hAnsiTheme="majorHAnsi"/>
          <w:bCs/>
          <w:color w:val="000000" w:themeColor="text1"/>
        </w:rPr>
        <w:t xml:space="preserve"> We have approved the engagement of more doctors at the Centre. We are also working on providing digital facilities that will facilitate medical care without having to visit the medical Centre.</w:t>
      </w:r>
    </w:p>
    <w:p w14:paraId="23277D8F" w14:textId="77777777" w:rsidR="004901E8" w:rsidRPr="00E01B73" w:rsidRDefault="004901E8" w:rsidP="004901E8">
      <w:pPr>
        <w:spacing w:after="0" w:line="240" w:lineRule="auto"/>
        <w:ind w:left="-567" w:right="-897"/>
        <w:jc w:val="both"/>
        <w:rPr>
          <w:rFonts w:asciiTheme="majorHAnsi" w:hAnsiTheme="majorHAnsi"/>
          <w:bCs/>
          <w:color w:val="000000" w:themeColor="text1"/>
          <w:sz w:val="16"/>
          <w:szCs w:val="16"/>
        </w:rPr>
      </w:pPr>
    </w:p>
    <w:p w14:paraId="7DCB6F6F" w14:textId="30FB7C6F" w:rsidR="0045109D" w:rsidRPr="003F3850" w:rsidRDefault="0045109D" w:rsidP="004901E8">
      <w:pPr>
        <w:spacing w:after="0" w:line="240" w:lineRule="auto"/>
        <w:ind w:left="-567" w:right="-897"/>
        <w:jc w:val="both"/>
        <w:rPr>
          <w:rFonts w:asciiTheme="majorHAnsi" w:hAnsiTheme="majorHAnsi"/>
          <w:b/>
          <w:bCs/>
          <w:i/>
          <w:color w:val="000000"/>
        </w:rPr>
      </w:pPr>
      <w:r w:rsidRPr="003F3850">
        <w:rPr>
          <w:rFonts w:asciiTheme="majorHAnsi" w:hAnsiTheme="majorHAnsi"/>
          <w:b/>
          <w:bCs/>
          <w:i/>
          <w:color w:val="000000"/>
        </w:rPr>
        <w:t>Staff Laptop Ownership Scheme and Commencement of Data Collection Exercise</w:t>
      </w:r>
    </w:p>
    <w:p w14:paraId="007EF12F" w14:textId="77777777" w:rsidR="0045109D" w:rsidRDefault="0045109D" w:rsidP="0045109D">
      <w:pPr>
        <w:pStyle w:val="BodyText"/>
        <w:spacing w:before="0" w:after="0"/>
        <w:ind w:left="-567" w:right="-897"/>
        <w:jc w:val="both"/>
        <w:rPr>
          <w:rFonts w:asciiTheme="majorHAnsi" w:hAnsiTheme="majorHAnsi"/>
          <w:sz w:val="22"/>
          <w:szCs w:val="22"/>
        </w:rPr>
      </w:pPr>
      <w:r w:rsidRPr="003F3850">
        <w:rPr>
          <w:rFonts w:asciiTheme="majorHAnsi" w:hAnsiTheme="majorHAnsi"/>
          <w:color w:val="000000"/>
          <w:sz w:val="22"/>
          <w:szCs w:val="22"/>
        </w:rPr>
        <w:t xml:space="preserve">In a bid to advance Digital Transformation Project we commenced Staff Laptop Ownership Scheme. The initiative was designed to enhance productivity, flexibility, and digital access across the University community by enabling staff to own personal computing devices tailored to their work needs, </w:t>
      </w:r>
      <w:r w:rsidRPr="003F3850">
        <w:rPr>
          <w:rFonts w:asciiTheme="majorHAnsi" w:hAnsiTheme="majorHAnsi"/>
          <w:sz w:val="22"/>
          <w:szCs w:val="22"/>
        </w:rPr>
        <w:t>deepen digital working skills, promote technology-enabled productivity, support remote and hybrid work practices, and ensure that staff are adequately equipped to participate meaningfully in the University’s emerging digital work environment</w:t>
      </w:r>
      <w:r>
        <w:rPr>
          <w:rFonts w:asciiTheme="majorHAnsi" w:hAnsiTheme="majorHAnsi"/>
          <w:sz w:val="22"/>
          <w:szCs w:val="22"/>
        </w:rPr>
        <w:t>.</w:t>
      </w:r>
    </w:p>
    <w:p w14:paraId="20F7554B" w14:textId="77777777" w:rsidR="0045109D" w:rsidRPr="00805D26" w:rsidRDefault="0045109D" w:rsidP="0045109D">
      <w:pPr>
        <w:pStyle w:val="BodyText"/>
        <w:spacing w:before="0" w:after="0"/>
        <w:ind w:left="-567" w:right="-897"/>
        <w:jc w:val="both"/>
        <w:rPr>
          <w:rFonts w:asciiTheme="majorHAnsi" w:hAnsiTheme="majorHAnsi"/>
          <w:sz w:val="6"/>
          <w:szCs w:val="6"/>
        </w:rPr>
      </w:pPr>
    </w:p>
    <w:p w14:paraId="4B8FE115" w14:textId="77777777" w:rsidR="0045109D" w:rsidRDefault="0045109D" w:rsidP="0045109D">
      <w:pPr>
        <w:pStyle w:val="BodyText"/>
        <w:spacing w:before="0" w:after="0"/>
        <w:ind w:left="-567" w:right="-897"/>
        <w:jc w:val="both"/>
        <w:rPr>
          <w:rFonts w:asciiTheme="majorHAnsi" w:hAnsiTheme="majorHAnsi"/>
          <w:color w:val="000000"/>
          <w:sz w:val="22"/>
          <w:szCs w:val="22"/>
        </w:rPr>
      </w:pPr>
      <w:r w:rsidRPr="003F3850">
        <w:rPr>
          <w:rFonts w:asciiTheme="majorHAnsi" w:hAnsiTheme="majorHAnsi"/>
          <w:color w:val="000000"/>
          <w:sz w:val="22"/>
          <w:szCs w:val="22"/>
        </w:rPr>
        <w:t>To ensure a seamless rollout, we are partnering with a representative of an Original Equipment Manufacturer (OEM), while financing will be provided by a third party. The cost of devices will be spread over a convenient period of twenty-four (24) months through structured deductions.</w:t>
      </w:r>
    </w:p>
    <w:p w14:paraId="69BAC8DE" w14:textId="77777777" w:rsidR="0045109D" w:rsidRPr="00E01B73" w:rsidRDefault="0045109D" w:rsidP="0045109D">
      <w:pPr>
        <w:spacing w:after="0" w:line="276" w:lineRule="auto"/>
        <w:ind w:left="-567" w:right="-897"/>
        <w:jc w:val="both"/>
        <w:rPr>
          <w:rFonts w:asciiTheme="majorHAnsi" w:hAnsiTheme="majorHAnsi"/>
          <w:b/>
          <w:bCs/>
          <w:sz w:val="12"/>
          <w:szCs w:val="12"/>
        </w:rPr>
      </w:pPr>
    </w:p>
    <w:p w14:paraId="3DB8D3E6" w14:textId="77777777" w:rsidR="0045109D" w:rsidRPr="00F44B64" w:rsidRDefault="0045109D" w:rsidP="0045109D">
      <w:pPr>
        <w:spacing w:after="0" w:line="276" w:lineRule="auto"/>
        <w:ind w:left="-567" w:right="-897"/>
        <w:jc w:val="both"/>
        <w:rPr>
          <w:rFonts w:asciiTheme="majorHAnsi" w:hAnsiTheme="majorHAnsi"/>
          <w:b/>
          <w:bCs/>
          <w:i/>
          <w:iCs/>
        </w:rPr>
      </w:pPr>
      <w:r w:rsidRPr="00F44B64">
        <w:rPr>
          <w:rFonts w:asciiTheme="majorHAnsi" w:hAnsiTheme="majorHAnsi"/>
          <w:b/>
          <w:bCs/>
          <w:i/>
          <w:iCs/>
        </w:rPr>
        <w:t>Capacity Building</w:t>
      </w:r>
    </w:p>
    <w:p w14:paraId="76A603EE" w14:textId="77777777" w:rsidR="0045109D" w:rsidRPr="00AE0697" w:rsidRDefault="0045109D" w:rsidP="0045109D">
      <w:pPr>
        <w:pStyle w:val="ListParagraph"/>
        <w:numPr>
          <w:ilvl w:val="0"/>
          <w:numId w:val="2"/>
        </w:numPr>
        <w:spacing w:after="0" w:line="240" w:lineRule="auto"/>
        <w:ind w:right="-897"/>
        <w:jc w:val="both"/>
        <w:rPr>
          <w:rFonts w:asciiTheme="majorHAnsi" w:hAnsiTheme="majorHAnsi"/>
          <w:bCs/>
        </w:rPr>
      </w:pPr>
      <w:r w:rsidRPr="00AE0697">
        <w:rPr>
          <w:rFonts w:asciiTheme="majorHAnsi" w:hAnsiTheme="majorHAnsi"/>
          <w:bCs/>
        </w:rPr>
        <w:t>The University continued to invest in capacity building for staff. The following category of staff were trained on variety of subjects peculiar to them:  58 Library Staff, 132 Deans, Director and Heads of Department staff, 321 Sub Deans and Course Advisers, 74 Non-teaching staff recommended for conversion, 96 Security Personnel, 64 Hospitality Officers and Porters, 100 Retiring Non-teaching Staff and 104 Newly recruited Non-teaching Staff.</w:t>
      </w:r>
    </w:p>
    <w:p w14:paraId="293DD857" w14:textId="58B44897" w:rsidR="0045109D" w:rsidRDefault="0045109D" w:rsidP="004901E8">
      <w:pPr>
        <w:pStyle w:val="ListParagraph"/>
        <w:numPr>
          <w:ilvl w:val="0"/>
          <w:numId w:val="2"/>
        </w:numPr>
        <w:spacing w:after="0" w:line="240" w:lineRule="auto"/>
        <w:ind w:right="-897"/>
        <w:jc w:val="both"/>
        <w:rPr>
          <w:rFonts w:asciiTheme="majorHAnsi" w:hAnsiTheme="majorHAnsi"/>
          <w:color w:val="000000" w:themeColor="text1"/>
        </w:rPr>
      </w:pPr>
      <w:r w:rsidRPr="00AE0697">
        <w:rPr>
          <w:rFonts w:asciiTheme="majorHAnsi" w:hAnsiTheme="majorHAnsi"/>
          <w:color w:val="000000" w:themeColor="text1"/>
        </w:rPr>
        <w:t>As we try to empower staff to develop new streams of income and improve financial security, 474 staff were trained by our Investment Society on various aspects of investments.</w:t>
      </w:r>
    </w:p>
    <w:p w14:paraId="32EC6C0D" w14:textId="6BACA7CB" w:rsidR="004901E8" w:rsidRDefault="004901E8" w:rsidP="004901E8">
      <w:pPr>
        <w:spacing w:after="0" w:line="240" w:lineRule="auto"/>
        <w:ind w:left="-567" w:right="-897"/>
        <w:jc w:val="both"/>
        <w:rPr>
          <w:rFonts w:asciiTheme="majorHAnsi" w:hAnsiTheme="majorHAnsi"/>
          <w:color w:val="000000" w:themeColor="text1"/>
        </w:rPr>
      </w:pPr>
      <w:r>
        <w:rPr>
          <w:rFonts w:asciiTheme="majorHAnsi" w:hAnsiTheme="majorHAnsi"/>
          <w:color w:val="000000" w:themeColor="text1"/>
        </w:rPr>
        <w:t>We are working with ESDC to develop new capacity building initiatives for staff, especially those about to retire.</w:t>
      </w:r>
    </w:p>
    <w:p w14:paraId="16FCA5BA" w14:textId="77777777" w:rsidR="004901E8" w:rsidRPr="00E01B73" w:rsidRDefault="004901E8" w:rsidP="004901E8">
      <w:pPr>
        <w:spacing w:after="0" w:line="240" w:lineRule="auto"/>
        <w:ind w:left="-567" w:right="-897"/>
        <w:jc w:val="both"/>
        <w:rPr>
          <w:rFonts w:asciiTheme="majorHAnsi" w:hAnsiTheme="majorHAnsi"/>
          <w:color w:val="000000" w:themeColor="text1"/>
          <w:sz w:val="14"/>
          <w:szCs w:val="14"/>
        </w:rPr>
      </w:pPr>
    </w:p>
    <w:p w14:paraId="44A13CCD" w14:textId="77777777" w:rsidR="0045109D" w:rsidRPr="002C5FAB" w:rsidRDefault="0045109D" w:rsidP="0045109D">
      <w:pPr>
        <w:spacing w:after="0" w:line="240" w:lineRule="auto"/>
        <w:ind w:left="-567" w:right="-897"/>
        <w:jc w:val="both"/>
        <w:rPr>
          <w:rFonts w:asciiTheme="majorHAnsi" w:hAnsiTheme="majorHAnsi"/>
          <w:b/>
          <w:bCs/>
          <w:i/>
          <w:iCs/>
          <w:color w:val="000000" w:themeColor="text1"/>
        </w:rPr>
      </w:pPr>
      <w:r w:rsidRPr="002C5FAB">
        <w:rPr>
          <w:rFonts w:asciiTheme="majorHAnsi" w:hAnsiTheme="majorHAnsi"/>
          <w:b/>
          <w:bCs/>
          <w:i/>
          <w:iCs/>
          <w:color w:val="000000" w:themeColor="text1"/>
        </w:rPr>
        <w:t>Career support services to students.</w:t>
      </w:r>
    </w:p>
    <w:p w14:paraId="78A64AFA" w14:textId="77777777" w:rsidR="0045109D" w:rsidRPr="00805D26" w:rsidRDefault="0045109D" w:rsidP="0045109D">
      <w:pPr>
        <w:spacing w:after="0" w:line="240" w:lineRule="auto"/>
        <w:ind w:left="-567" w:right="-897"/>
        <w:jc w:val="both"/>
        <w:rPr>
          <w:rFonts w:asciiTheme="majorHAnsi" w:hAnsiTheme="majorHAnsi"/>
          <w:color w:val="000000" w:themeColor="text1"/>
        </w:rPr>
      </w:pPr>
      <w:r w:rsidRPr="00805D26">
        <w:rPr>
          <w:rFonts w:asciiTheme="majorHAnsi" w:hAnsiTheme="majorHAnsi"/>
          <w:color w:val="000000" w:themeColor="text1"/>
        </w:rPr>
        <w:t xml:space="preserve">Following the restructuring of the Career Development Services (OCDS), a transformative career programme tagged “Beyond the Campus” for final year students </w:t>
      </w:r>
      <w:proofErr w:type="gramStart"/>
      <w:r w:rsidRPr="00805D26">
        <w:rPr>
          <w:rFonts w:asciiTheme="majorHAnsi" w:hAnsiTheme="majorHAnsi"/>
          <w:color w:val="000000" w:themeColor="text1"/>
        </w:rPr>
        <w:t>of</w:t>
      </w:r>
      <w:proofErr w:type="gramEnd"/>
      <w:r w:rsidRPr="00805D26">
        <w:rPr>
          <w:rFonts w:asciiTheme="majorHAnsi" w:hAnsiTheme="majorHAnsi"/>
          <w:color w:val="000000" w:themeColor="text1"/>
        </w:rPr>
        <w:t xml:space="preserve"> the University. The event had Ceo of JobRed Mrs. Ajo Balogun, Dr. Ololade Fadipe: Head Nursing Administration, Lagos State, Mr. Ebenezer Mbamalu, CEO, Maclone group of Companies), Mo Abudu, Founder Ebony Life, Adebukunola Agbaminoja: CEO, Lagos state films and censors board, Mrs. Lolade Fashila - Aina. Permanent secretary, Ministry of wealth Creation and employment, and Ayotunde Coker: CEO open access data Africa. </w:t>
      </w:r>
    </w:p>
    <w:p w14:paraId="1E97561A" w14:textId="2C31B52F" w:rsidR="0045109D" w:rsidRPr="00805D26" w:rsidRDefault="0045109D" w:rsidP="0045109D">
      <w:pPr>
        <w:spacing w:after="0" w:line="240" w:lineRule="auto"/>
        <w:ind w:left="-567" w:right="-897"/>
        <w:jc w:val="both"/>
        <w:rPr>
          <w:rFonts w:asciiTheme="majorHAnsi" w:hAnsiTheme="majorHAnsi"/>
          <w:color w:val="000000" w:themeColor="text1"/>
        </w:rPr>
      </w:pPr>
      <w:r w:rsidRPr="00805D26">
        <w:rPr>
          <w:rFonts w:asciiTheme="majorHAnsi" w:hAnsiTheme="majorHAnsi"/>
          <w:color w:val="000000" w:themeColor="text1"/>
        </w:rPr>
        <w:t xml:space="preserve">The students were </w:t>
      </w:r>
      <w:r w:rsidR="008C2F19" w:rsidRPr="00805D26">
        <w:rPr>
          <w:rFonts w:asciiTheme="majorHAnsi" w:hAnsiTheme="majorHAnsi"/>
          <w:color w:val="000000" w:themeColor="text1"/>
        </w:rPr>
        <w:t>t</w:t>
      </w:r>
      <w:r w:rsidR="008C2F19">
        <w:rPr>
          <w:rFonts w:asciiTheme="majorHAnsi" w:hAnsiTheme="majorHAnsi"/>
          <w:color w:val="000000" w:themeColor="text1"/>
        </w:rPr>
        <w:t>aught</w:t>
      </w:r>
      <w:r w:rsidRPr="00805D26">
        <w:rPr>
          <w:rFonts w:asciiTheme="majorHAnsi" w:hAnsiTheme="majorHAnsi"/>
          <w:color w:val="000000" w:themeColor="text1"/>
        </w:rPr>
        <w:t xml:space="preserve"> the 12 core talents that employers of labour are looking forward to in graduates, e.g., leadership skills, critical thinking, problem solving, proactiveness, etc. The teaching was done by JobRed. A mental health expert spoke on the topic - After the Applause: Navigating Life, Purpose and Mental Health. There also presentations Becoming a successful entrepreneur, </w:t>
      </w:r>
      <w:proofErr w:type="gramStart"/>
      <w:r w:rsidRPr="00805D26">
        <w:rPr>
          <w:rFonts w:asciiTheme="majorHAnsi" w:hAnsiTheme="majorHAnsi"/>
          <w:color w:val="000000" w:themeColor="text1"/>
        </w:rPr>
        <w:t>Getting</w:t>
      </w:r>
      <w:proofErr w:type="gramEnd"/>
      <w:r w:rsidRPr="00805D26">
        <w:rPr>
          <w:rFonts w:asciiTheme="majorHAnsi" w:hAnsiTheme="majorHAnsi"/>
          <w:color w:val="000000" w:themeColor="text1"/>
        </w:rPr>
        <w:t xml:space="preserve"> your ideas out of your laptop, Right Attitude to greatness, </w:t>
      </w:r>
      <w:proofErr w:type="gramStart"/>
      <w:r w:rsidRPr="00805D26">
        <w:rPr>
          <w:rFonts w:asciiTheme="majorHAnsi" w:hAnsiTheme="majorHAnsi"/>
          <w:color w:val="000000" w:themeColor="text1"/>
        </w:rPr>
        <w:t>Making</w:t>
      </w:r>
      <w:proofErr w:type="gramEnd"/>
      <w:r w:rsidRPr="00805D26">
        <w:rPr>
          <w:rFonts w:asciiTheme="majorHAnsi" w:hAnsiTheme="majorHAnsi"/>
          <w:color w:val="000000" w:themeColor="text1"/>
        </w:rPr>
        <w:t xml:space="preserve"> wealth in your career and </w:t>
      </w:r>
      <w:proofErr w:type="gramStart"/>
      <w:r w:rsidRPr="00805D26">
        <w:rPr>
          <w:rFonts w:asciiTheme="majorHAnsi" w:hAnsiTheme="majorHAnsi"/>
          <w:color w:val="000000" w:themeColor="text1"/>
        </w:rPr>
        <w:t>Aligning</w:t>
      </w:r>
      <w:proofErr w:type="gramEnd"/>
      <w:r w:rsidRPr="00805D26">
        <w:rPr>
          <w:rFonts w:asciiTheme="majorHAnsi" w:hAnsiTheme="majorHAnsi"/>
          <w:color w:val="000000" w:themeColor="text1"/>
        </w:rPr>
        <w:t xml:space="preserve"> to time.</w:t>
      </w:r>
    </w:p>
    <w:p w14:paraId="2ECEF1E6" w14:textId="77777777" w:rsidR="0045109D" w:rsidRPr="00805D26" w:rsidRDefault="0045109D" w:rsidP="0045109D">
      <w:pPr>
        <w:spacing w:after="0" w:line="240" w:lineRule="auto"/>
        <w:ind w:left="-567" w:right="-897"/>
        <w:jc w:val="both"/>
        <w:rPr>
          <w:rFonts w:asciiTheme="majorHAnsi" w:hAnsiTheme="majorHAnsi"/>
          <w:color w:val="000000" w:themeColor="text1"/>
        </w:rPr>
      </w:pPr>
      <w:r w:rsidRPr="00805D26">
        <w:rPr>
          <w:rFonts w:asciiTheme="majorHAnsi" w:hAnsiTheme="majorHAnsi"/>
          <w:color w:val="000000" w:themeColor="text1"/>
        </w:rPr>
        <w:t xml:space="preserve">4 development clubs were inaugurated: Tech and Coding Club, Public Speaking Club, Enterprise Club and the Creative Club to be patroned by top technocrats - Bolanle Austen- Peters Founder - TERRAKULTURE, Mo Abudu – Media Mogul </w:t>
      </w:r>
      <w:r w:rsidRPr="00805D26">
        <w:rPr>
          <w:rFonts w:asciiTheme="majorHAnsi" w:hAnsiTheme="majorHAnsi"/>
          <w:color w:val="000000" w:themeColor="text1"/>
        </w:rPr>
        <w:lastRenderedPageBreak/>
        <w:t>and owner of Ebony Life TV, Abike Dabiri Erewa – Chairman, Nigeria Diaspora Commission, Ayotunde Coker – CEO, Open Access Data Centres, Bukola Agbamonoja – Executive Secretary of Lagos State Film and Video Census Board and Ebenezer Mbamalu – education expert and Founder of Meclones Group.</w:t>
      </w:r>
    </w:p>
    <w:p w14:paraId="5422BED9" w14:textId="77777777" w:rsidR="0045109D" w:rsidRPr="00BC6B83" w:rsidRDefault="0045109D" w:rsidP="0045109D">
      <w:pPr>
        <w:spacing w:after="0" w:line="240" w:lineRule="auto"/>
        <w:ind w:left="-567" w:right="-897"/>
        <w:jc w:val="both"/>
        <w:rPr>
          <w:rFonts w:asciiTheme="majorHAnsi" w:hAnsiTheme="majorHAnsi"/>
          <w:color w:val="000000" w:themeColor="text1"/>
          <w:sz w:val="10"/>
          <w:szCs w:val="10"/>
        </w:rPr>
      </w:pPr>
    </w:p>
    <w:p w14:paraId="540070CF" w14:textId="77777777" w:rsidR="0045109D" w:rsidRPr="00805D26" w:rsidRDefault="0045109D" w:rsidP="0045109D">
      <w:pPr>
        <w:spacing w:after="0" w:line="240" w:lineRule="auto"/>
        <w:ind w:left="-567" w:right="-897"/>
        <w:jc w:val="both"/>
        <w:rPr>
          <w:rFonts w:asciiTheme="majorHAnsi" w:hAnsiTheme="majorHAnsi"/>
          <w:b/>
          <w:bCs/>
        </w:rPr>
      </w:pPr>
      <w:r w:rsidRPr="00805D26">
        <w:rPr>
          <w:rFonts w:asciiTheme="majorHAnsi" w:hAnsiTheme="majorHAnsi"/>
          <w:color w:val="000000" w:themeColor="text1"/>
        </w:rPr>
        <w:t>Over 450 students participated in the psychometric test to assess job readiness. An additional 3000 students are scheduled for the Psychometric test on Saturday, July 25, 2026</w:t>
      </w:r>
    </w:p>
    <w:p w14:paraId="2FF49735" w14:textId="77777777" w:rsidR="0045109D" w:rsidRPr="008C2F19" w:rsidRDefault="0045109D" w:rsidP="0045109D">
      <w:pPr>
        <w:spacing w:after="0" w:line="276" w:lineRule="auto"/>
        <w:ind w:left="-567" w:right="-897"/>
        <w:jc w:val="both"/>
        <w:rPr>
          <w:rFonts w:asciiTheme="majorHAnsi" w:hAnsiTheme="majorHAnsi"/>
          <w:sz w:val="18"/>
          <w:szCs w:val="18"/>
        </w:rPr>
      </w:pPr>
    </w:p>
    <w:p w14:paraId="1F47D19A" w14:textId="20868574" w:rsidR="008C2F19" w:rsidRDefault="008C2F19" w:rsidP="008C2F19">
      <w:pPr>
        <w:spacing w:after="0" w:line="276" w:lineRule="auto"/>
        <w:ind w:left="-567" w:right="-897"/>
        <w:jc w:val="both"/>
        <w:rPr>
          <w:rFonts w:asciiTheme="majorHAnsi" w:hAnsiTheme="majorHAnsi"/>
          <w:bCs/>
        </w:rPr>
      </w:pPr>
      <w:r w:rsidRPr="003F3850">
        <w:rPr>
          <w:rFonts w:asciiTheme="majorHAnsi" w:hAnsiTheme="majorHAnsi"/>
          <w:b/>
          <w:bCs/>
          <w:i/>
          <w:iCs/>
        </w:rPr>
        <w:t>Staff Achievements</w:t>
      </w:r>
    </w:p>
    <w:p w14:paraId="62F731DD" w14:textId="4F58DDF5" w:rsidR="002455EB" w:rsidRPr="008C2F19" w:rsidRDefault="002455EB" w:rsidP="008C2F19">
      <w:pPr>
        <w:spacing w:after="0" w:line="276" w:lineRule="auto"/>
        <w:ind w:left="-567" w:right="-897"/>
        <w:jc w:val="both"/>
        <w:rPr>
          <w:rFonts w:asciiTheme="majorHAnsi" w:hAnsiTheme="majorHAnsi"/>
          <w:bCs/>
        </w:rPr>
      </w:pPr>
      <w:r w:rsidRPr="008C2F19">
        <w:rPr>
          <w:rFonts w:asciiTheme="majorHAnsi" w:hAnsiTheme="majorHAnsi"/>
        </w:rPr>
        <w:t xml:space="preserve">Members of staff have continued to demonstrate excellence. </w:t>
      </w:r>
      <w:proofErr w:type="gramStart"/>
      <w:r w:rsidRPr="008C2F19">
        <w:rPr>
          <w:rFonts w:asciiTheme="majorHAnsi" w:hAnsiTheme="majorHAnsi"/>
        </w:rPr>
        <w:t>A number of</w:t>
      </w:r>
      <w:proofErr w:type="gramEnd"/>
      <w:r w:rsidRPr="008C2F19">
        <w:rPr>
          <w:rFonts w:asciiTheme="majorHAnsi" w:hAnsiTheme="majorHAnsi"/>
        </w:rPr>
        <w:t xml:space="preserve"> them were awarded fellowships in top institutes, </w:t>
      </w:r>
      <w:r w:rsidR="00B868A1" w:rsidRPr="008C2F19">
        <w:rPr>
          <w:rFonts w:asciiTheme="majorHAnsi" w:hAnsiTheme="majorHAnsi"/>
        </w:rPr>
        <w:t>awards</w:t>
      </w:r>
      <w:r w:rsidRPr="008C2F19">
        <w:rPr>
          <w:rFonts w:asciiTheme="majorHAnsi" w:hAnsiTheme="majorHAnsi"/>
        </w:rPr>
        <w:t xml:space="preserve"> of recognition for outstanding research and contributions in their various fields and appointments as leaders/Principal officers in organisation/institutions.</w:t>
      </w:r>
    </w:p>
    <w:p w14:paraId="771DFA03" w14:textId="77777777" w:rsidR="0045109D" w:rsidRDefault="0045109D" w:rsidP="0045109D">
      <w:pPr>
        <w:spacing w:after="0" w:line="276" w:lineRule="auto"/>
        <w:ind w:left="-567" w:right="-897"/>
        <w:jc w:val="both"/>
        <w:rPr>
          <w:rFonts w:asciiTheme="majorHAnsi" w:hAnsiTheme="majorHAnsi"/>
        </w:rPr>
      </w:pPr>
    </w:p>
    <w:p w14:paraId="540D2C1E" w14:textId="77777777" w:rsidR="0045109D" w:rsidRPr="00194912" w:rsidRDefault="0045109D" w:rsidP="0045109D">
      <w:pPr>
        <w:spacing w:after="0" w:line="276" w:lineRule="auto"/>
        <w:ind w:left="-567" w:right="-897"/>
        <w:jc w:val="both"/>
        <w:rPr>
          <w:rFonts w:asciiTheme="majorHAnsi" w:hAnsiTheme="majorHAnsi"/>
          <w:b/>
        </w:rPr>
      </w:pPr>
      <w:r w:rsidRPr="003F3850">
        <w:rPr>
          <w:rFonts w:asciiTheme="majorHAnsi" w:hAnsiTheme="majorHAnsi"/>
          <w:b/>
        </w:rPr>
        <w:t>STUDENTS</w:t>
      </w:r>
    </w:p>
    <w:p w14:paraId="18624B73" w14:textId="77777777" w:rsidR="0045109D" w:rsidRPr="003F2629"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sz w:val="12"/>
          <w:szCs w:val="12"/>
        </w:rPr>
      </w:pPr>
    </w:p>
    <w:p w14:paraId="0DF5385F" w14:textId="77777777" w:rsidR="0045109D" w:rsidRPr="00765894"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i/>
          <w:iCs/>
        </w:rPr>
      </w:pPr>
      <w:r w:rsidRPr="003F3850">
        <w:rPr>
          <w:rFonts w:asciiTheme="majorHAnsi" w:hAnsiTheme="majorHAnsi"/>
          <w:b/>
          <w:i/>
          <w:iCs/>
        </w:rPr>
        <w:t>UNILAG Students’ Union – Election of Students Union President</w:t>
      </w:r>
    </w:p>
    <w:p w14:paraId="138053D4" w14:textId="77777777" w:rsidR="0045109D" w:rsidRPr="003F3850"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rPr>
      </w:pPr>
      <w:r w:rsidRPr="003F3850">
        <w:rPr>
          <w:rFonts w:asciiTheme="majorHAnsi" w:hAnsiTheme="majorHAnsi"/>
        </w:rPr>
        <w:t>The UNILAG Students’ Union was resuscitated and now functional with the election of a President; Bolaji Olatunbosun Akinpelu, a 400-level student in the Department of Philosophy, Faculty of Arts. The new ULSU Executive were sworn in on Tuesday, March 24, 2026.</w:t>
      </w:r>
      <w:r w:rsidRPr="003F3850">
        <w:rPr>
          <w:rFonts w:asciiTheme="majorHAnsi" w:hAnsiTheme="majorHAnsi"/>
        </w:rPr>
        <w:tab/>
      </w:r>
    </w:p>
    <w:p w14:paraId="3D1CB226" w14:textId="77777777" w:rsidR="0045109D" w:rsidRPr="00BC6B83"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i/>
          <w:iCs/>
          <w:sz w:val="6"/>
          <w:szCs w:val="6"/>
        </w:rPr>
      </w:pPr>
    </w:p>
    <w:p w14:paraId="10EB363F" w14:textId="77777777" w:rsidR="0045109D" w:rsidRPr="00765894"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i/>
          <w:iCs/>
        </w:rPr>
      </w:pPr>
      <w:r w:rsidRPr="003F3850">
        <w:rPr>
          <w:rFonts w:asciiTheme="majorHAnsi" w:hAnsiTheme="majorHAnsi"/>
          <w:b/>
          <w:i/>
          <w:iCs/>
        </w:rPr>
        <w:t>UNILAG Students’ Leadership training</w:t>
      </w:r>
    </w:p>
    <w:p w14:paraId="2A8CCB95" w14:textId="77777777" w:rsidR="0045109D" w:rsidRPr="003F3850"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bCs/>
        </w:rPr>
      </w:pPr>
      <w:r w:rsidRPr="003F3850">
        <w:rPr>
          <w:rFonts w:asciiTheme="majorHAnsi" w:hAnsiTheme="majorHAnsi"/>
        </w:rPr>
        <w:t xml:space="preserve">It is often said that if you don’t train them, don’t blame them. To position our student leadership, a student’s leadership retreat was organized and held at the Olusegun Obasanjo Leadership Institute, Olusegun Obasanjo Presidential Library, Presidential Boulevard, Oke-Mosan, Abeokuta between February 19 – 22, 2026. The theme of the retreat is </w:t>
      </w:r>
      <w:r w:rsidRPr="003F3850">
        <w:rPr>
          <w:rFonts w:asciiTheme="majorHAnsi" w:hAnsiTheme="majorHAnsi"/>
          <w:b/>
          <w:bCs/>
        </w:rPr>
        <w:t xml:space="preserve">“Leadership for the Future”.  </w:t>
      </w:r>
    </w:p>
    <w:p w14:paraId="766ACB8C" w14:textId="4029D4D2" w:rsidR="0045109D" w:rsidRPr="003F3850"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rPr>
      </w:pPr>
      <w:r w:rsidRPr="003F3850">
        <w:rPr>
          <w:rFonts w:asciiTheme="majorHAnsi" w:hAnsiTheme="majorHAnsi"/>
        </w:rPr>
        <w:t>It was a unique opportunity for the students who were also t</w:t>
      </w:r>
      <w:r w:rsidR="003565F3">
        <w:rPr>
          <w:rFonts w:asciiTheme="majorHAnsi" w:hAnsiTheme="majorHAnsi"/>
        </w:rPr>
        <w:t>augh</w:t>
      </w:r>
      <w:r w:rsidRPr="003F3850">
        <w:rPr>
          <w:rFonts w:asciiTheme="majorHAnsi" w:hAnsiTheme="majorHAnsi"/>
        </w:rPr>
        <w:t>t by Chief</w:t>
      </w:r>
      <w:r>
        <w:rPr>
          <w:rFonts w:asciiTheme="majorHAnsi" w:hAnsiTheme="majorHAnsi"/>
        </w:rPr>
        <w:t xml:space="preserve"> Olusegun</w:t>
      </w:r>
      <w:r w:rsidRPr="003F3850">
        <w:rPr>
          <w:rFonts w:asciiTheme="majorHAnsi" w:hAnsiTheme="majorHAnsi"/>
        </w:rPr>
        <w:t xml:space="preserve"> Obasanjo. The feedback was very positive as students were pleased with the opportunity of real-time practical sessions</w:t>
      </w:r>
    </w:p>
    <w:p w14:paraId="7A0FB171" w14:textId="77777777" w:rsidR="0045109D" w:rsidRPr="00BC6B83" w:rsidRDefault="0045109D" w:rsidP="0045109D">
      <w:pPr>
        <w:spacing w:after="0" w:line="276" w:lineRule="auto"/>
        <w:ind w:right="-897"/>
        <w:jc w:val="both"/>
        <w:rPr>
          <w:rFonts w:asciiTheme="majorHAnsi" w:hAnsiTheme="majorHAnsi"/>
          <w:sz w:val="6"/>
          <w:szCs w:val="6"/>
        </w:rPr>
      </w:pPr>
    </w:p>
    <w:p w14:paraId="4717385B" w14:textId="77777777" w:rsidR="0045109D" w:rsidRPr="00D32938" w:rsidRDefault="0045109D" w:rsidP="0045109D">
      <w:pPr>
        <w:spacing w:after="0"/>
        <w:ind w:left="-567" w:right="-897"/>
        <w:jc w:val="both"/>
        <w:rPr>
          <w:rFonts w:asciiTheme="majorHAnsi" w:hAnsiTheme="majorHAnsi"/>
          <w:b/>
          <w:i/>
          <w:iCs/>
        </w:rPr>
      </w:pPr>
      <w:r w:rsidRPr="00D32938">
        <w:rPr>
          <w:rFonts w:asciiTheme="majorHAnsi" w:hAnsiTheme="majorHAnsi"/>
          <w:b/>
          <w:i/>
          <w:iCs/>
        </w:rPr>
        <w:t>UNILAG students stranded in Shanghai safely returned to Nigeria</w:t>
      </w:r>
    </w:p>
    <w:p w14:paraId="60D9E215" w14:textId="77777777" w:rsidR="0045109D" w:rsidRPr="001C3BA1" w:rsidRDefault="0045109D" w:rsidP="0045109D">
      <w:pPr>
        <w:spacing w:after="0"/>
        <w:ind w:left="-567" w:right="-897"/>
        <w:jc w:val="both"/>
        <w:rPr>
          <w:rFonts w:asciiTheme="majorHAnsi" w:hAnsiTheme="majorHAnsi"/>
          <w:b/>
        </w:rPr>
      </w:pPr>
      <w:r w:rsidRPr="001C3BA1">
        <w:rPr>
          <w:rFonts w:asciiTheme="majorHAnsi" w:hAnsiTheme="majorHAnsi"/>
        </w:rPr>
        <w:t xml:space="preserve">Recently, fourteen (14) students </w:t>
      </w:r>
      <w:r w:rsidRPr="001C3BA1">
        <w:rPr>
          <w:rFonts w:asciiTheme="majorHAnsi" w:hAnsiTheme="majorHAnsi"/>
          <w:lang w:val="en-NG"/>
        </w:rPr>
        <w:t>from the faculty of arts who were studying 1yr abroad for BA Chinese were stranded in Shanghai because of the 27hrs lay over in Quatar (the allowable layover time was less than 24hrs).</w:t>
      </w:r>
    </w:p>
    <w:p w14:paraId="21C33678" w14:textId="77777777" w:rsidR="0045109D" w:rsidRPr="001C3BA1" w:rsidRDefault="0045109D" w:rsidP="0045109D">
      <w:pPr>
        <w:spacing w:after="0"/>
        <w:ind w:left="-567" w:right="-897"/>
        <w:jc w:val="both"/>
        <w:rPr>
          <w:rFonts w:asciiTheme="majorHAnsi" w:hAnsiTheme="majorHAnsi"/>
          <w:b/>
          <w:sz w:val="10"/>
          <w:szCs w:val="10"/>
        </w:rPr>
      </w:pPr>
    </w:p>
    <w:p w14:paraId="590D5037" w14:textId="3DEAF8A3" w:rsidR="0045109D" w:rsidRPr="001C3BA1" w:rsidRDefault="0045109D" w:rsidP="0045109D">
      <w:pPr>
        <w:spacing w:after="0"/>
        <w:ind w:left="-567" w:right="-897"/>
        <w:jc w:val="both"/>
        <w:rPr>
          <w:rFonts w:asciiTheme="majorHAnsi" w:hAnsiTheme="majorHAnsi"/>
          <w:b/>
          <w:lang w:val="en-NG"/>
        </w:rPr>
      </w:pPr>
      <w:r w:rsidRPr="001C3BA1">
        <w:rPr>
          <w:rFonts w:asciiTheme="majorHAnsi" w:hAnsiTheme="majorHAnsi"/>
          <w:lang w:val="en-NG"/>
        </w:rPr>
        <w:t>I had to intervene. The University made the payment for the additional cost ticket and allowance loan (to the students) for their safe return. We had to pay about 4million as additional cost of the ticket for the 14 students</w:t>
      </w:r>
      <w:r w:rsidR="00560302">
        <w:rPr>
          <w:rFonts w:asciiTheme="majorHAnsi" w:hAnsiTheme="majorHAnsi"/>
          <w:lang w:val="en-NG"/>
        </w:rPr>
        <w:t>.</w:t>
      </w:r>
    </w:p>
    <w:p w14:paraId="6ECB37C7" w14:textId="77777777" w:rsidR="0045109D" w:rsidRPr="001C3BA1" w:rsidRDefault="0045109D" w:rsidP="0045109D">
      <w:pPr>
        <w:spacing w:after="0"/>
        <w:ind w:left="-567" w:right="-897"/>
        <w:jc w:val="both"/>
        <w:rPr>
          <w:rFonts w:asciiTheme="majorHAnsi" w:hAnsiTheme="majorHAnsi"/>
          <w:b/>
          <w:sz w:val="12"/>
          <w:szCs w:val="12"/>
          <w:lang w:val="en-NG"/>
        </w:rPr>
      </w:pPr>
    </w:p>
    <w:p w14:paraId="0527B96B" w14:textId="77777777" w:rsidR="0045109D" w:rsidRDefault="0045109D" w:rsidP="0045109D">
      <w:pPr>
        <w:spacing w:after="0"/>
        <w:ind w:left="-567" w:right="-897"/>
        <w:jc w:val="both"/>
        <w:rPr>
          <w:rFonts w:asciiTheme="majorHAnsi" w:hAnsiTheme="majorHAnsi"/>
          <w:lang w:val="en-NG"/>
        </w:rPr>
      </w:pPr>
      <w:r w:rsidRPr="001C3BA1">
        <w:rPr>
          <w:rFonts w:asciiTheme="majorHAnsi" w:hAnsiTheme="majorHAnsi"/>
          <w:lang w:val="en-NG"/>
        </w:rPr>
        <w:t>The situation was swiftly resolved, and the students were well taken care of, and have safely returned to Nigeria.</w:t>
      </w:r>
    </w:p>
    <w:p w14:paraId="6000F58B" w14:textId="77777777" w:rsidR="0045109D" w:rsidRPr="00F07F6E" w:rsidRDefault="0045109D" w:rsidP="0045109D">
      <w:pPr>
        <w:spacing w:after="0"/>
        <w:ind w:left="-567" w:right="-897"/>
        <w:jc w:val="both"/>
        <w:rPr>
          <w:rFonts w:asciiTheme="majorHAnsi" w:hAnsiTheme="majorHAnsi"/>
          <w:sz w:val="14"/>
          <w:szCs w:val="14"/>
          <w:lang w:val="en-NG"/>
        </w:rPr>
      </w:pPr>
    </w:p>
    <w:p w14:paraId="1FD8ADC4" w14:textId="77777777" w:rsidR="0045109D" w:rsidRPr="00BD61E7" w:rsidRDefault="0045109D" w:rsidP="0045109D">
      <w:pPr>
        <w:spacing w:after="0"/>
        <w:ind w:left="-567" w:right="-897"/>
        <w:jc w:val="both"/>
        <w:rPr>
          <w:rFonts w:asciiTheme="majorHAnsi" w:hAnsiTheme="majorHAnsi"/>
          <w:b/>
          <w:bCs/>
          <w:i/>
          <w:iCs/>
          <w:lang w:val="en-NG"/>
        </w:rPr>
      </w:pPr>
      <w:r w:rsidRPr="00BD61E7">
        <w:rPr>
          <w:rFonts w:asciiTheme="majorHAnsi" w:hAnsiTheme="majorHAnsi"/>
          <w:b/>
          <w:bCs/>
          <w:i/>
          <w:iCs/>
          <w:lang w:val="en-NG"/>
        </w:rPr>
        <w:t xml:space="preserve">UNILAG Students Experience Dangote Sugar Refinery’s Facility Layout </w:t>
      </w:r>
    </w:p>
    <w:p w14:paraId="568EEAA1" w14:textId="77777777" w:rsidR="0045109D" w:rsidRPr="00BD61E7" w:rsidRDefault="0045109D" w:rsidP="0045109D">
      <w:pPr>
        <w:spacing w:after="0"/>
        <w:ind w:left="-567" w:right="-897"/>
        <w:jc w:val="both"/>
        <w:rPr>
          <w:rFonts w:asciiTheme="majorHAnsi" w:hAnsiTheme="majorHAnsi"/>
          <w:lang w:val="en-NG"/>
        </w:rPr>
      </w:pPr>
      <w:r>
        <w:rPr>
          <w:rFonts w:asciiTheme="majorHAnsi" w:hAnsiTheme="majorHAnsi"/>
          <w:lang w:val="en-NG"/>
        </w:rPr>
        <w:t xml:space="preserve">The </w:t>
      </w:r>
      <w:r w:rsidRPr="00BD61E7">
        <w:rPr>
          <w:rFonts w:asciiTheme="majorHAnsi" w:hAnsiTheme="majorHAnsi"/>
          <w:lang w:val="en-NG"/>
        </w:rPr>
        <w:t xml:space="preserve">postgraduate students of Production and Operations Management (BUS 825) from the </w:t>
      </w:r>
      <w:r>
        <w:rPr>
          <w:rFonts w:asciiTheme="majorHAnsi" w:hAnsiTheme="majorHAnsi"/>
          <w:lang w:val="en-NG"/>
        </w:rPr>
        <w:t xml:space="preserve">Faculty of Management Sciences went on a guided tour of </w:t>
      </w:r>
      <w:r w:rsidRPr="00BD61E7">
        <w:rPr>
          <w:rFonts w:asciiTheme="majorHAnsi" w:hAnsiTheme="majorHAnsi"/>
          <w:lang w:val="en-NG"/>
        </w:rPr>
        <w:t>the Dangote Sugar Refinery (DSR) in Apapa, Lagos on July 3, 2026.</w:t>
      </w:r>
    </w:p>
    <w:p w14:paraId="43CC05B2" w14:textId="77777777" w:rsidR="0045109D" w:rsidRPr="00BD61E7" w:rsidRDefault="0045109D" w:rsidP="0045109D">
      <w:pPr>
        <w:spacing w:after="0"/>
        <w:ind w:left="-567" w:right="-897"/>
        <w:jc w:val="both"/>
        <w:rPr>
          <w:rFonts w:asciiTheme="majorHAnsi" w:hAnsiTheme="majorHAnsi"/>
          <w:sz w:val="10"/>
          <w:szCs w:val="10"/>
          <w:lang w:val="en-NG"/>
        </w:rPr>
      </w:pPr>
    </w:p>
    <w:p w14:paraId="05034407" w14:textId="77777777" w:rsidR="0045109D" w:rsidRPr="00BD61E7" w:rsidRDefault="0045109D" w:rsidP="0045109D">
      <w:pPr>
        <w:spacing w:after="0"/>
        <w:ind w:left="-567" w:right="-897"/>
        <w:jc w:val="both"/>
        <w:rPr>
          <w:rFonts w:asciiTheme="majorHAnsi" w:hAnsiTheme="majorHAnsi"/>
          <w:lang w:val="en-NG"/>
        </w:rPr>
      </w:pPr>
      <w:r>
        <w:rPr>
          <w:rFonts w:asciiTheme="majorHAnsi" w:hAnsiTheme="majorHAnsi"/>
          <w:lang w:val="en-NG"/>
        </w:rPr>
        <w:t>I</w:t>
      </w:r>
      <w:r w:rsidRPr="00BD61E7">
        <w:rPr>
          <w:rFonts w:asciiTheme="majorHAnsi" w:hAnsiTheme="majorHAnsi"/>
          <w:lang w:val="en-NG"/>
        </w:rPr>
        <w:t xml:space="preserve">t was </w:t>
      </w:r>
      <w:proofErr w:type="gramStart"/>
      <w:r w:rsidRPr="00BD61E7">
        <w:rPr>
          <w:rFonts w:asciiTheme="majorHAnsi" w:hAnsiTheme="majorHAnsi"/>
          <w:lang w:val="en-NG"/>
        </w:rPr>
        <w:t>an</w:t>
      </w:r>
      <w:proofErr w:type="gramEnd"/>
      <w:r>
        <w:rPr>
          <w:rFonts w:asciiTheme="majorHAnsi" w:hAnsiTheme="majorHAnsi"/>
          <w:lang w:val="en-NG"/>
        </w:rPr>
        <w:t xml:space="preserve"> gather experience of </w:t>
      </w:r>
      <w:r w:rsidRPr="00BD61E7">
        <w:rPr>
          <w:rFonts w:asciiTheme="majorHAnsi" w:hAnsiTheme="majorHAnsi"/>
          <w:lang w:val="en-NG"/>
        </w:rPr>
        <w:t>industrial reality, where the theories of the Layout and Locations Model came alive in steel, steam, and sugar crystals. For the students, every pipeline, pump, and packaging line became a vivid illustration of how strategic facility design and location choices drive efficiency, safety, and scale in one of Africa’s largest food processing plants.</w:t>
      </w:r>
    </w:p>
    <w:p w14:paraId="69556328" w14:textId="77777777" w:rsidR="0045109D" w:rsidRPr="00F07F6E" w:rsidRDefault="0045109D" w:rsidP="0045109D">
      <w:pPr>
        <w:spacing w:after="0"/>
        <w:ind w:right="-897"/>
        <w:jc w:val="both"/>
        <w:rPr>
          <w:rFonts w:asciiTheme="majorHAnsi" w:hAnsiTheme="majorHAnsi"/>
          <w:sz w:val="18"/>
          <w:szCs w:val="18"/>
          <w:lang w:val="en-NG"/>
        </w:rPr>
      </w:pPr>
    </w:p>
    <w:p w14:paraId="0BC9F297" w14:textId="26364782" w:rsidR="0045109D" w:rsidRPr="005767D4" w:rsidRDefault="008C2F19" w:rsidP="0045109D">
      <w:pPr>
        <w:spacing w:after="0"/>
        <w:ind w:left="-567" w:right="-897"/>
        <w:jc w:val="both"/>
        <w:rPr>
          <w:rFonts w:asciiTheme="majorHAnsi" w:hAnsiTheme="majorHAnsi"/>
          <w:b/>
        </w:rPr>
      </w:pPr>
      <w:r w:rsidRPr="005C437B">
        <w:rPr>
          <w:rFonts w:asciiTheme="majorHAnsi" w:hAnsiTheme="majorHAnsi"/>
          <w:b/>
          <w:bCs/>
          <w:color w:val="000000"/>
        </w:rPr>
        <w:t>Students’ Achievements</w:t>
      </w:r>
    </w:p>
    <w:p w14:paraId="5D6C4466" w14:textId="77777777" w:rsidR="0045109D" w:rsidRPr="00D32938" w:rsidRDefault="0045109D" w:rsidP="0045109D">
      <w:pPr>
        <w:pStyle w:val="ListParagraph"/>
        <w:numPr>
          <w:ilvl w:val="0"/>
          <w:numId w:val="2"/>
        </w:numPr>
        <w:spacing w:after="0" w:line="240" w:lineRule="auto"/>
        <w:ind w:right="-897"/>
        <w:jc w:val="both"/>
        <w:rPr>
          <w:rFonts w:asciiTheme="majorHAnsi" w:hAnsiTheme="majorHAnsi"/>
          <w:color w:val="000000" w:themeColor="text1"/>
        </w:rPr>
      </w:pPr>
      <w:r w:rsidRPr="0018133A">
        <w:rPr>
          <w:rFonts w:asciiTheme="majorHAnsi" w:hAnsiTheme="majorHAnsi"/>
          <w:color w:val="000000"/>
          <w:shd w:val="clear" w:color="auto" w:fill="FFFFFF"/>
        </w:rPr>
        <w:t>The 2024 set of our Law Graduates did exceptionally well in Law School.</w:t>
      </w:r>
      <w:r>
        <w:rPr>
          <w:rFonts w:asciiTheme="majorHAnsi" w:hAnsiTheme="majorHAnsi"/>
          <w:color w:val="000000"/>
          <w:shd w:val="clear" w:color="auto" w:fill="FFFFFF"/>
        </w:rPr>
        <w:t xml:space="preserve"> </w:t>
      </w:r>
      <w:r w:rsidRPr="0018133A">
        <w:rPr>
          <w:rFonts w:asciiTheme="majorHAnsi" w:hAnsiTheme="majorHAnsi"/>
          <w:color w:val="000000"/>
          <w:shd w:val="clear" w:color="auto" w:fill="FFFFFF"/>
        </w:rPr>
        <w:t xml:space="preserve"> In October 2025, the Faculty 43 alumni achieved First-Class honours at the 2024 Law School Bar Examinations. It is the highest recorded by a single university in Nigeria.</w:t>
      </w:r>
    </w:p>
    <w:p w14:paraId="34B5196C" w14:textId="77777777" w:rsidR="00D32938" w:rsidRPr="00EF0575" w:rsidRDefault="00D32938" w:rsidP="00D32938">
      <w:pPr>
        <w:pStyle w:val="ListParagraph"/>
        <w:numPr>
          <w:ilvl w:val="0"/>
          <w:numId w:val="2"/>
        </w:numPr>
        <w:spacing w:after="0" w:line="240" w:lineRule="auto"/>
        <w:ind w:right="-897"/>
        <w:jc w:val="both"/>
        <w:rPr>
          <w:rFonts w:asciiTheme="majorHAnsi" w:hAnsiTheme="majorHAnsi"/>
          <w:color w:val="000000" w:themeColor="text1"/>
        </w:rPr>
      </w:pPr>
      <w:r w:rsidRPr="00EF0575">
        <w:rPr>
          <w:rFonts w:asciiTheme="majorHAnsi" w:hAnsiTheme="majorHAnsi"/>
          <w:color w:val="000000" w:themeColor="text1"/>
        </w:rPr>
        <w:t xml:space="preserve">We have about 11 students who were retained and 10 interns in Global Organisations such as World Bank - Washington, Bank of America, London, </w:t>
      </w:r>
      <w:r w:rsidRPr="00EF0575">
        <w:rPr>
          <w:lang w:val="en-GB"/>
        </w:rPr>
        <w:t>Goldman Sachs, New York, Meta, London, Google, Germany and Deutsche Bank, Germany</w:t>
      </w:r>
      <w:r>
        <w:rPr>
          <w:b/>
          <w:bCs/>
          <w:lang w:val="en-GB"/>
        </w:rPr>
        <w:t xml:space="preserve"> </w:t>
      </w:r>
      <w:r w:rsidRPr="00EF0575">
        <w:rPr>
          <w:rFonts w:asciiTheme="majorHAnsi" w:hAnsiTheme="majorHAnsi"/>
          <w:color w:val="000000" w:themeColor="text1"/>
        </w:rPr>
        <w:t>and are doing us proud.</w:t>
      </w:r>
    </w:p>
    <w:p w14:paraId="48907879" w14:textId="67ABEFCC" w:rsidR="00D32938" w:rsidRPr="00D32938" w:rsidRDefault="00D32938" w:rsidP="00770357">
      <w:pPr>
        <w:pStyle w:val="ListParagraph"/>
        <w:numPr>
          <w:ilvl w:val="0"/>
          <w:numId w:val="2"/>
        </w:numPr>
        <w:spacing w:after="0" w:line="240" w:lineRule="auto"/>
        <w:ind w:right="-897"/>
        <w:jc w:val="both"/>
        <w:rPr>
          <w:rFonts w:asciiTheme="majorHAnsi" w:hAnsiTheme="majorHAnsi"/>
          <w:color w:val="000000" w:themeColor="text1"/>
        </w:rPr>
      </w:pPr>
      <w:r w:rsidRPr="00D32938">
        <w:rPr>
          <w:rFonts w:asciiTheme="majorHAnsi" w:eastAsia="Times New Roman" w:hAnsiTheme="majorHAnsi" w:cs="Times New Roman"/>
          <w:color w:val="000000"/>
        </w:rPr>
        <w:t xml:space="preserve">Over student continue to excel in various competitions globally, </w:t>
      </w:r>
      <w:r w:rsidRPr="00D32938">
        <w:rPr>
          <w:lang w:val="en-GB"/>
        </w:rPr>
        <w:t xml:space="preserve">The Equity Research Teams continued the winning streak by securing gold medals at the National Level in the 2025 and 2026 Challenges, confirming undisputed dominance of University of Lagos among Universities in Nigeria. </w:t>
      </w:r>
      <w:r>
        <w:rPr>
          <w:lang w:val="en-GB"/>
        </w:rPr>
        <w:t>In over 10 competitions across Nigeria and outside the country, about 60 students have come 1</w:t>
      </w:r>
      <w:r w:rsidRPr="00D32938">
        <w:rPr>
          <w:vertAlign w:val="superscript"/>
          <w:lang w:val="en-GB"/>
        </w:rPr>
        <w:t>st</w:t>
      </w:r>
      <w:r>
        <w:rPr>
          <w:lang w:val="en-GB"/>
        </w:rPr>
        <w:t xml:space="preserve"> and runners up respective</w:t>
      </w:r>
      <w:r w:rsidR="0039648B">
        <w:rPr>
          <w:lang w:val="en-GB"/>
        </w:rPr>
        <w:t>ly.</w:t>
      </w:r>
    </w:p>
    <w:p w14:paraId="208E6B70" w14:textId="77777777" w:rsidR="0045109D" w:rsidRDefault="0045109D" w:rsidP="0045109D">
      <w:pPr>
        <w:tabs>
          <w:tab w:val="left" w:pos="8505"/>
        </w:tabs>
        <w:autoSpaceDE w:val="0"/>
        <w:autoSpaceDN w:val="0"/>
        <w:spacing w:after="0" w:line="276" w:lineRule="auto"/>
        <w:ind w:left="-567" w:right="-897"/>
        <w:jc w:val="both"/>
        <w:rPr>
          <w:rFonts w:asciiTheme="majorHAnsi" w:hAnsiTheme="majorHAnsi"/>
        </w:rPr>
      </w:pPr>
    </w:p>
    <w:p w14:paraId="12BC7C23" w14:textId="77777777" w:rsidR="0045109D" w:rsidRPr="00130123" w:rsidRDefault="0045109D" w:rsidP="0045109D">
      <w:pPr>
        <w:ind w:left="-567" w:right="-897"/>
        <w:jc w:val="both"/>
        <w:rPr>
          <w:rFonts w:asciiTheme="majorHAnsi" w:hAnsiTheme="majorHAnsi"/>
          <w:b/>
        </w:rPr>
      </w:pPr>
      <w:r w:rsidRPr="00130123">
        <w:rPr>
          <w:rFonts w:asciiTheme="majorHAnsi" w:hAnsiTheme="majorHAnsi"/>
          <w:b/>
        </w:rPr>
        <w:lastRenderedPageBreak/>
        <w:t>INCLUSIVE HIGHER EDUCATION AND ARTIFICIAL INTELLIGENCE</w:t>
      </w:r>
    </w:p>
    <w:p w14:paraId="63F2F306" w14:textId="77777777" w:rsidR="0045109D" w:rsidRPr="007003A2" w:rsidRDefault="0045109D" w:rsidP="0045109D">
      <w:pPr>
        <w:ind w:left="-567" w:right="-897"/>
        <w:jc w:val="both"/>
        <w:rPr>
          <w:rFonts w:asciiTheme="majorHAnsi" w:hAnsiTheme="majorHAnsi"/>
          <w:b/>
          <w:i/>
          <w:iCs/>
        </w:rPr>
      </w:pPr>
      <w:r>
        <w:rPr>
          <w:rFonts w:asciiTheme="majorHAnsi" w:hAnsiTheme="majorHAnsi"/>
          <w:b/>
          <w:i/>
          <w:iCs/>
        </w:rPr>
        <w:t xml:space="preserve">JAMB Honours UNILAG – </w:t>
      </w:r>
      <w:r w:rsidRPr="00130123">
        <w:rPr>
          <w:rFonts w:asciiTheme="majorHAnsi" w:hAnsiTheme="majorHAnsi"/>
          <w:bCs/>
          <w:i/>
          <w:iCs/>
        </w:rPr>
        <w:t xml:space="preserve">The Joint Admission and Matriculation Board (JAMB) awarded </w:t>
      </w:r>
      <w:r>
        <w:rPr>
          <w:rFonts w:asciiTheme="majorHAnsi" w:hAnsiTheme="majorHAnsi"/>
          <w:bCs/>
          <w:i/>
          <w:iCs/>
        </w:rPr>
        <w:t>UNILAG the Certificate of Recognition as one of the Institutions with the highest admission of Blind Candidates in 2025</w:t>
      </w:r>
    </w:p>
    <w:p w14:paraId="4AB080E2" w14:textId="77777777" w:rsidR="0045109D" w:rsidRDefault="0045109D" w:rsidP="0045109D">
      <w:pPr>
        <w:ind w:left="-567" w:right="-897"/>
        <w:jc w:val="both"/>
        <w:rPr>
          <w:rFonts w:asciiTheme="majorHAnsi" w:hAnsiTheme="majorHAnsi"/>
          <w:b/>
        </w:rPr>
      </w:pPr>
      <w:r w:rsidRPr="003F3850">
        <w:rPr>
          <w:rFonts w:asciiTheme="majorHAnsi" w:hAnsiTheme="majorHAnsi"/>
          <w:b/>
        </w:rPr>
        <w:t>INFRASTRUCTURE</w:t>
      </w:r>
    </w:p>
    <w:p w14:paraId="704D395D" w14:textId="77777777" w:rsidR="0045109D" w:rsidRPr="00BD61E7" w:rsidRDefault="0045109D" w:rsidP="0045109D">
      <w:pPr>
        <w:ind w:left="-567" w:right="-897"/>
        <w:jc w:val="both"/>
        <w:rPr>
          <w:rFonts w:asciiTheme="majorHAnsi" w:hAnsiTheme="majorHAnsi"/>
          <w:b/>
        </w:rPr>
      </w:pPr>
      <w:r w:rsidRPr="00BD61E7">
        <w:rPr>
          <w:rFonts w:asciiTheme="majorHAnsi" w:hAnsiTheme="majorHAnsi"/>
          <w:b/>
          <w:i/>
          <w:iCs/>
        </w:rPr>
        <w:t>UNILAG AI Unipod</w:t>
      </w:r>
    </w:p>
    <w:p w14:paraId="480441FE" w14:textId="77777777" w:rsidR="00E01B73" w:rsidRDefault="0045109D" w:rsidP="00E01B73">
      <w:pPr>
        <w:spacing w:after="0"/>
        <w:ind w:left="-567" w:right="-897"/>
        <w:jc w:val="both"/>
        <w:rPr>
          <w:rFonts w:asciiTheme="majorHAnsi" w:hAnsiTheme="majorHAnsi"/>
          <w:b/>
        </w:rPr>
      </w:pPr>
      <w:r w:rsidRPr="00BD61E7">
        <w:rPr>
          <w:rFonts w:asciiTheme="majorHAnsi" w:hAnsiTheme="majorHAnsi"/>
        </w:rPr>
        <w:t>On Tuesday, April 7, 2026, a significant milestone for the University was marked as we formally launched the University Innovation Pod (UniPod), positioning the institution at the forefront of the nation’s innovation ecosystem.</w:t>
      </w:r>
    </w:p>
    <w:p w14:paraId="25CB4219" w14:textId="1D0E489C" w:rsidR="0045109D" w:rsidRPr="00BD61E7" w:rsidRDefault="0045109D" w:rsidP="00E01B73">
      <w:pPr>
        <w:spacing w:after="0"/>
        <w:ind w:left="-567" w:right="-897"/>
        <w:jc w:val="both"/>
        <w:rPr>
          <w:rFonts w:asciiTheme="majorHAnsi" w:hAnsiTheme="majorHAnsi"/>
          <w:b/>
        </w:rPr>
      </w:pPr>
      <w:r w:rsidRPr="00BD61E7">
        <w:rPr>
          <w:rFonts w:asciiTheme="majorHAnsi" w:hAnsiTheme="majorHAnsi"/>
        </w:rPr>
        <w:t>The event attracted an array of dignitaries, innovators, tech entrepreneurs, academics, and students, all converging to witness what stakeholders described as a transformative step for public universities in Nigeria.</w:t>
      </w:r>
    </w:p>
    <w:p w14:paraId="01B36F09" w14:textId="77777777" w:rsidR="0045109D" w:rsidRPr="00BD61E7" w:rsidRDefault="0045109D" w:rsidP="00E01B73">
      <w:pPr>
        <w:spacing w:after="0"/>
        <w:ind w:left="-567" w:right="-897"/>
        <w:jc w:val="both"/>
        <w:rPr>
          <w:rFonts w:asciiTheme="majorHAnsi" w:hAnsiTheme="majorHAnsi"/>
          <w:b/>
        </w:rPr>
      </w:pPr>
      <w:r w:rsidRPr="00BD61E7">
        <w:rPr>
          <w:rFonts w:asciiTheme="majorHAnsi" w:hAnsiTheme="majorHAnsi"/>
        </w:rPr>
        <w:t>We have commenced full operation and recently, a group supported the space with solar panels and inverter for uninterrupted power supply.</w:t>
      </w:r>
    </w:p>
    <w:p w14:paraId="5BB7575A" w14:textId="77777777" w:rsidR="0045109D" w:rsidRPr="005C437B" w:rsidRDefault="0045109D" w:rsidP="0045109D">
      <w:pPr>
        <w:ind w:left="-567" w:right="-897"/>
        <w:jc w:val="both"/>
        <w:rPr>
          <w:rFonts w:asciiTheme="majorHAnsi" w:hAnsiTheme="majorHAnsi"/>
          <w:b/>
          <w:i/>
          <w:iCs/>
        </w:rPr>
      </w:pPr>
      <w:r w:rsidRPr="005C437B">
        <w:rPr>
          <w:rFonts w:asciiTheme="majorHAnsi" w:hAnsiTheme="majorHAnsi"/>
          <w:b/>
          <w:i/>
          <w:iCs/>
        </w:rPr>
        <w:t>Institute of Maritime Studies (IMS) Building</w:t>
      </w:r>
      <w:r>
        <w:rPr>
          <w:rFonts w:asciiTheme="majorHAnsi" w:hAnsiTheme="majorHAnsi"/>
          <w:b/>
          <w:i/>
          <w:iCs/>
        </w:rPr>
        <w:t xml:space="preserve"> - </w:t>
      </w:r>
      <w:r w:rsidRPr="003F3850">
        <w:rPr>
          <w:rFonts w:asciiTheme="majorHAnsi" w:hAnsiTheme="majorHAnsi"/>
          <w:bCs/>
          <w:color w:val="000000"/>
          <w:shd w:val="clear" w:color="auto" w:fill="FFFFFF"/>
        </w:rPr>
        <w:t xml:space="preserve">On Thursday, April 16, 2026, the Institute of Maritime Studies (IMS) multi-purpose building was commissioned. The institution can be described as the engine room of the nation’s blue economy which will also drive the production of knowledge, skilled professionals, and practical solutions. </w:t>
      </w:r>
    </w:p>
    <w:p w14:paraId="239F028C" w14:textId="77777777" w:rsidR="0045109D" w:rsidRDefault="0045109D" w:rsidP="0045109D">
      <w:pPr>
        <w:ind w:left="-567" w:right="-897"/>
        <w:jc w:val="both"/>
        <w:rPr>
          <w:rFonts w:asciiTheme="majorHAnsi" w:hAnsiTheme="majorHAnsi"/>
          <w:bCs/>
          <w:color w:val="000000"/>
          <w:shd w:val="clear" w:color="auto" w:fill="FFFFFF"/>
        </w:rPr>
      </w:pPr>
      <w:r w:rsidRPr="003F3850">
        <w:rPr>
          <w:rFonts w:asciiTheme="majorHAnsi" w:hAnsiTheme="majorHAnsi"/>
          <w:bCs/>
          <w:color w:val="000000"/>
          <w:shd w:val="clear" w:color="auto" w:fill="FFFFFF"/>
        </w:rPr>
        <w:t>The four-</w:t>
      </w:r>
      <w:proofErr w:type="spellStart"/>
      <w:r w:rsidRPr="003F3850">
        <w:rPr>
          <w:rFonts w:asciiTheme="majorHAnsi" w:hAnsiTheme="majorHAnsi"/>
          <w:bCs/>
          <w:color w:val="000000"/>
          <w:shd w:val="clear" w:color="auto" w:fill="FFFFFF"/>
        </w:rPr>
        <w:t>storey</w:t>
      </w:r>
      <w:proofErr w:type="spellEnd"/>
      <w:r w:rsidRPr="003F3850">
        <w:rPr>
          <w:rFonts w:asciiTheme="majorHAnsi" w:hAnsiTheme="majorHAnsi"/>
          <w:bCs/>
          <w:color w:val="000000"/>
          <w:shd w:val="clear" w:color="auto" w:fill="FFFFFF"/>
        </w:rPr>
        <w:t xml:space="preserve"> building, donated by NIMASA, represents the first phase of a broader vision to establish a globally competitive maritime education hub. Equipped with modern lecture rooms, laboratories, and research facilities, the building is designed to enhance hands-on learning, strengthen research capacity, and stimulate innovation across key areas of the blue economy.</w:t>
      </w:r>
      <w:r>
        <w:rPr>
          <w:rFonts w:asciiTheme="majorHAnsi" w:hAnsiTheme="majorHAnsi"/>
          <w:bCs/>
          <w:color w:val="000000"/>
          <w:shd w:val="clear" w:color="auto" w:fill="FFFFFF"/>
        </w:rPr>
        <w:t xml:space="preserve"> </w:t>
      </w:r>
      <w:r w:rsidRPr="003F3850">
        <w:rPr>
          <w:rFonts w:asciiTheme="majorHAnsi" w:hAnsiTheme="majorHAnsi"/>
          <w:bCs/>
          <w:color w:val="000000"/>
          <w:shd w:val="clear" w:color="auto" w:fill="FFFFFF"/>
        </w:rPr>
        <w:t>We have written to NIMASA to express readiness for the commencement of the 2</w:t>
      </w:r>
      <w:r w:rsidRPr="003F3850">
        <w:rPr>
          <w:rFonts w:asciiTheme="majorHAnsi" w:hAnsiTheme="majorHAnsi"/>
          <w:bCs/>
          <w:color w:val="000000"/>
          <w:shd w:val="clear" w:color="auto" w:fill="FFFFFF"/>
          <w:vertAlign w:val="superscript"/>
        </w:rPr>
        <w:t>nd</w:t>
      </w:r>
      <w:r w:rsidRPr="003F3850">
        <w:rPr>
          <w:rFonts w:asciiTheme="majorHAnsi" w:hAnsiTheme="majorHAnsi"/>
          <w:bCs/>
          <w:color w:val="000000"/>
          <w:shd w:val="clear" w:color="auto" w:fill="FFFFFF"/>
        </w:rPr>
        <w:t xml:space="preserve"> phase</w:t>
      </w:r>
    </w:p>
    <w:p w14:paraId="26318017" w14:textId="77777777" w:rsidR="0045109D" w:rsidRPr="00BD61E7" w:rsidRDefault="0045109D" w:rsidP="0045109D">
      <w:pPr>
        <w:ind w:left="-567" w:right="-897"/>
        <w:jc w:val="both"/>
        <w:rPr>
          <w:rFonts w:asciiTheme="majorHAnsi" w:hAnsiTheme="majorHAnsi"/>
          <w:color w:val="000000"/>
          <w:shd w:val="clear" w:color="auto" w:fill="FFFFFF"/>
        </w:rPr>
      </w:pPr>
      <w:r w:rsidRPr="00BD61E7">
        <w:rPr>
          <w:rFonts w:asciiTheme="majorHAnsi" w:hAnsiTheme="majorHAnsi"/>
          <w:b/>
          <w:i/>
          <w:iCs/>
        </w:rPr>
        <w:t>UBA Business Office Commissioning</w:t>
      </w:r>
      <w:r w:rsidRPr="00BD61E7">
        <w:rPr>
          <w:rFonts w:asciiTheme="majorHAnsi" w:hAnsiTheme="majorHAnsi"/>
          <w:bCs/>
          <w:color w:val="000000"/>
          <w:shd w:val="clear" w:color="auto" w:fill="FFFFFF"/>
        </w:rPr>
        <w:t xml:space="preserve"> - </w:t>
      </w:r>
      <w:r w:rsidRPr="00BD61E7">
        <w:rPr>
          <w:rFonts w:asciiTheme="majorHAnsi" w:hAnsiTheme="majorHAnsi"/>
          <w:color w:val="000000"/>
          <w:shd w:val="clear" w:color="auto" w:fill="FFFFFF"/>
        </w:rPr>
        <w:t>On Monday, May 25, 2026, we commissioned the newly completed UBA Business Office and Innovation Hub at the Akoka campus of UNILAG. The newly commissioned facility represents far more than a banking and administrative space, rather, it symbolizes trust, shared vision, and a partnership that has matured over decades.</w:t>
      </w:r>
    </w:p>
    <w:p w14:paraId="540BB3EB" w14:textId="77777777" w:rsidR="0045109D" w:rsidRDefault="0045109D" w:rsidP="0045109D">
      <w:pPr>
        <w:ind w:left="-567" w:right="-897"/>
        <w:jc w:val="both"/>
        <w:rPr>
          <w:rFonts w:asciiTheme="majorHAnsi" w:eastAsia="Georgia" w:hAnsiTheme="majorHAnsi"/>
        </w:rPr>
      </w:pPr>
      <w:r w:rsidRPr="00BD61E7">
        <w:rPr>
          <w:rFonts w:asciiTheme="majorHAnsi" w:eastAsia="Georgia" w:hAnsiTheme="majorHAnsi"/>
        </w:rPr>
        <w:t>The building will be both a banking facility serving our vibrant campus community, and a purposeful contribution of two floors dedicated to the academic and administrative work of the University. This building is more than brick and mortar it is a symbol of what industry partnership at its finest looks like.</w:t>
      </w:r>
    </w:p>
    <w:p w14:paraId="7DDEDDD9" w14:textId="77777777" w:rsidR="00560302" w:rsidRDefault="00560302" w:rsidP="00560302">
      <w:pPr>
        <w:pStyle w:val="ListParagraph"/>
        <w:tabs>
          <w:tab w:val="left" w:pos="8647"/>
        </w:tabs>
        <w:autoSpaceDE w:val="0"/>
        <w:autoSpaceDN w:val="0"/>
        <w:spacing w:after="0" w:line="240" w:lineRule="auto"/>
        <w:ind w:left="-567" w:right="-897"/>
        <w:jc w:val="both"/>
        <w:rPr>
          <w:rFonts w:asciiTheme="majorHAnsi" w:hAnsiTheme="majorHAnsi"/>
        </w:rPr>
      </w:pPr>
      <w:r w:rsidRPr="00AA7F91">
        <w:rPr>
          <w:rFonts w:asciiTheme="majorHAnsi" w:hAnsiTheme="majorHAnsi"/>
          <w:b/>
          <w:bCs/>
          <w:i/>
          <w:iCs/>
        </w:rPr>
        <w:t>Investment Club Simulation Centre:</w:t>
      </w:r>
      <w:r w:rsidRPr="003F3850">
        <w:rPr>
          <w:rFonts w:asciiTheme="majorHAnsi" w:hAnsiTheme="majorHAnsi"/>
        </w:rPr>
        <w:t xml:space="preserve"> Last convocation ceremonies, one of our awardees, an alumnus, Mr. Kola Adesina promised to provide a business simulation space for our students in Faculties of Management Sciences, Law and Department of Economics. The Simulation space </w:t>
      </w:r>
      <w:r w:rsidRPr="00434E04">
        <w:rPr>
          <w:rFonts w:asciiTheme="majorHAnsi" w:hAnsiTheme="majorHAnsi"/>
        </w:rPr>
        <w:t>is fully transformed with state-of-the-art facilities and software.</w:t>
      </w:r>
    </w:p>
    <w:p w14:paraId="69F1BAC7" w14:textId="77777777" w:rsidR="00560302" w:rsidRDefault="00560302" w:rsidP="00560302">
      <w:pPr>
        <w:spacing w:after="0" w:line="240" w:lineRule="auto"/>
        <w:ind w:left="-567" w:right="-897"/>
        <w:jc w:val="both"/>
        <w:rPr>
          <w:rFonts w:asciiTheme="majorHAnsi" w:hAnsiTheme="majorHAnsi"/>
          <w:color w:val="000000"/>
        </w:rPr>
      </w:pPr>
      <w:r w:rsidRPr="003F3850">
        <w:rPr>
          <w:rFonts w:asciiTheme="majorHAnsi" w:eastAsiaTheme="majorEastAsia" w:hAnsiTheme="majorHAnsi"/>
          <w:iCs/>
          <w:spacing w:val="-10"/>
          <w:kern w:val="28"/>
          <w:lang w:val="en-NG"/>
        </w:rPr>
        <w:t xml:space="preserve">and </w:t>
      </w:r>
      <w:r w:rsidRPr="003F3850">
        <w:rPr>
          <w:rFonts w:asciiTheme="majorHAnsi" w:hAnsiTheme="majorHAnsi"/>
          <w:color w:val="000000"/>
        </w:rPr>
        <w:t>unveiled the UNILAG multimedia Library studio, a state-of-the-art studio supported by world Bank Center of Excellence (ACEDHARS). It will give our students and staff the opportunity to create Television Style programmes, High Quality Live streams, academic lectures &amp; e-learning materials and research documentaries.</w:t>
      </w:r>
    </w:p>
    <w:p w14:paraId="376E25FF" w14:textId="77777777" w:rsidR="00560302" w:rsidRPr="00560302" w:rsidRDefault="00560302" w:rsidP="00E369F0">
      <w:pPr>
        <w:pStyle w:val="ListParagraph"/>
        <w:spacing w:line="276" w:lineRule="auto"/>
        <w:ind w:left="-567" w:right="-897"/>
        <w:jc w:val="both"/>
        <w:rPr>
          <w:rFonts w:asciiTheme="majorHAnsi" w:eastAsia="Times New Roman" w:hAnsiTheme="majorHAnsi"/>
          <w:b/>
          <w:bCs/>
          <w:i/>
          <w:iCs/>
          <w:color w:val="202124"/>
          <w:sz w:val="18"/>
          <w:szCs w:val="18"/>
          <w:shd w:val="clear" w:color="auto" w:fill="FFFFFF"/>
        </w:rPr>
      </w:pPr>
    </w:p>
    <w:p w14:paraId="676EA9F2" w14:textId="6FEB782C" w:rsidR="00E369F0" w:rsidRDefault="00E369F0" w:rsidP="00E369F0">
      <w:pPr>
        <w:pStyle w:val="ListParagraph"/>
        <w:spacing w:line="276" w:lineRule="auto"/>
        <w:ind w:left="-567" w:right="-897"/>
        <w:jc w:val="both"/>
        <w:rPr>
          <w:rFonts w:asciiTheme="majorHAnsi" w:eastAsia="Times New Roman" w:hAnsiTheme="majorHAnsi"/>
          <w:color w:val="202124"/>
          <w:shd w:val="clear" w:color="auto" w:fill="FFFFFF"/>
        </w:rPr>
      </w:pPr>
      <w:r w:rsidRPr="005C437B">
        <w:rPr>
          <w:rFonts w:asciiTheme="majorHAnsi" w:eastAsia="Times New Roman" w:hAnsiTheme="majorHAnsi"/>
          <w:b/>
          <w:bCs/>
          <w:i/>
          <w:iCs/>
          <w:color w:val="202124"/>
          <w:shd w:val="clear" w:color="auto" w:fill="FFFFFF"/>
        </w:rPr>
        <w:t xml:space="preserve">ARTS Theatre </w:t>
      </w:r>
      <w:r>
        <w:rPr>
          <w:rFonts w:asciiTheme="majorHAnsi" w:eastAsia="Times New Roman" w:hAnsiTheme="majorHAnsi"/>
          <w:b/>
          <w:bCs/>
          <w:i/>
          <w:iCs/>
          <w:color w:val="202124"/>
          <w:shd w:val="clear" w:color="auto" w:fill="FFFFFF"/>
        </w:rPr>
        <w:t xml:space="preserve">- </w:t>
      </w:r>
      <w:r w:rsidRPr="005C437B">
        <w:rPr>
          <w:rFonts w:asciiTheme="majorHAnsi" w:eastAsia="Times New Roman" w:hAnsiTheme="majorHAnsi"/>
          <w:color w:val="202124"/>
          <w:shd w:val="clear" w:color="auto" w:fill="FFFFFF"/>
        </w:rPr>
        <w:t>The Art theatr</w:t>
      </w:r>
      <w:r>
        <w:rPr>
          <w:rFonts w:asciiTheme="majorHAnsi" w:eastAsia="Times New Roman" w:hAnsiTheme="majorHAnsi"/>
          <w:color w:val="202124"/>
          <w:shd w:val="clear" w:color="auto" w:fill="FFFFFF"/>
        </w:rPr>
        <w:t>e</w:t>
      </w:r>
      <w:r w:rsidRPr="005C437B">
        <w:rPr>
          <w:rFonts w:asciiTheme="majorHAnsi" w:eastAsia="Times New Roman" w:hAnsiTheme="majorHAnsi"/>
          <w:color w:val="202124"/>
          <w:shd w:val="clear" w:color="auto" w:fill="FFFFFF"/>
        </w:rPr>
        <w:t xml:space="preserve"> has been rehabilitated to a standard status and can now be used for stage plays and other related programmes.  </w:t>
      </w:r>
    </w:p>
    <w:p w14:paraId="75EABEA6" w14:textId="77777777" w:rsidR="00E369F0" w:rsidRPr="00E369F0" w:rsidRDefault="00E369F0" w:rsidP="00E369F0">
      <w:pPr>
        <w:pStyle w:val="ListParagraph"/>
        <w:spacing w:line="276" w:lineRule="auto"/>
        <w:ind w:left="-567" w:right="-897"/>
        <w:jc w:val="both"/>
        <w:rPr>
          <w:rFonts w:asciiTheme="majorHAnsi" w:eastAsiaTheme="majorEastAsia" w:hAnsiTheme="majorHAnsi"/>
          <w:i/>
          <w:iCs/>
          <w:spacing w:val="-10"/>
          <w:kern w:val="28"/>
        </w:rPr>
      </w:pPr>
      <w:r w:rsidRPr="003F3850">
        <w:rPr>
          <w:rFonts w:asciiTheme="majorHAnsi" w:eastAsiaTheme="majorEastAsia" w:hAnsiTheme="majorHAnsi"/>
          <w:b/>
          <w:bCs/>
          <w:i/>
          <w:iCs/>
          <w:spacing w:val="-10"/>
          <w:kern w:val="28"/>
        </w:rPr>
        <w:t>UNILAG Window on America</w:t>
      </w:r>
      <w:r>
        <w:rPr>
          <w:rFonts w:asciiTheme="majorHAnsi" w:eastAsiaTheme="majorEastAsia" w:hAnsiTheme="majorHAnsi"/>
          <w:b/>
          <w:bCs/>
          <w:i/>
          <w:iCs/>
          <w:spacing w:val="-10"/>
          <w:kern w:val="28"/>
        </w:rPr>
        <w:t xml:space="preserve"> (WOA) – </w:t>
      </w:r>
      <w:r w:rsidRPr="00E369F0">
        <w:rPr>
          <w:rFonts w:asciiTheme="majorHAnsi" w:eastAsiaTheme="majorEastAsia" w:hAnsiTheme="majorHAnsi"/>
          <w:i/>
          <w:iCs/>
          <w:spacing w:val="-10"/>
          <w:kern w:val="28"/>
        </w:rPr>
        <w:t>The Hub have commenced and our students and communities have started participating in the activities in the space.</w:t>
      </w:r>
    </w:p>
    <w:p w14:paraId="600215BC" w14:textId="56982A4F" w:rsidR="0045109D" w:rsidRPr="00BD61E7" w:rsidRDefault="0045109D" w:rsidP="0045109D">
      <w:pPr>
        <w:ind w:left="-567" w:right="-897"/>
        <w:jc w:val="both"/>
        <w:rPr>
          <w:rFonts w:asciiTheme="majorHAnsi" w:hAnsiTheme="majorHAnsi"/>
          <w:bCs/>
          <w:color w:val="000000"/>
          <w:shd w:val="clear" w:color="auto" w:fill="FFFFFF"/>
        </w:rPr>
      </w:pPr>
      <w:r w:rsidRPr="00BD61E7">
        <w:rPr>
          <w:rFonts w:asciiTheme="majorHAnsi" w:hAnsiTheme="majorHAnsi"/>
          <w:b/>
          <w:bCs/>
          <w:i/>
          <w:iCs/>
          <w:color w:val="000000" w:themeColor="text1"/>
          <w:lang w:val="en-GB"/>
        </w:rPr>
        <w:t>CBN Centre of Excellence Building</w:t>
      </w:r>
      <w:r w:rsidRPr="00BD61E7">
        <w:rPr>
          <w:rFonts w:asciiTheme="majorHAnsi" w:hAnsiTheme="majorHAnsi"/>
          <w:bCs/>
          <w:color w:val="000000"/>
          <w:shd w:val="clear" w:color="auto" w:fill="FFFFFF"/>
        </w:rPr>
        <w:t xml:space="preserve"> </w:t>
      </w:r>
      <w:r w:rsidR="005F5E98">
        <w:rPr>
          <w:rFonts w:asciiTheme="majorHAnsi" w:hAnsiTheme="majorHAnsi"/>
          <w:bCs/>
          <w:color w:val="000000"/>
          <w:shd w:val="clear" w:color="auto" w:fill="FFFFFF"/>
        </w:rPr>
        <w:t>–</w:t>
      </w:r>
      <w:r w:rsidRPr="00BD61E7">
        <w:rPr>
          <w:rFonts w:asciiTheme="majorHAnsi" w:hAnsiTheme="majorHAnsi"/>
          <w:bCs/>
          <w:color w:val="000000"/>
          <w:shd w:val="clear" w:color="auto" w:fill="FFFFFF"/>
        </w:rPr>
        <w:t xml:space="preserve"> </w:t>
      </w:r>
      <w:r w:rsidR="005F5E98">
        <w:rPr>
          <w:rFonts w:asciiTheme="majorHAnsi" w:hAnsiTheme="majorHAnsi"/>
          <w:bCs/>
          <w:color w:val="000000"/>
          <w:shd w:val="clear" w:color="auto" w:fill="FFFFFF"/>
        </w:rPr>
        <w:t xml:space="preserve">We have received the support from Government for the completion of the building. </w:t>
      </w:r>
      <w:r w:rsidR="005F5E98">
        <w:rPr>
          <w:rFonts w:asciiTheme="majorHAnsi" w:eastAsiaTheme="majorEastAsia" w:hAnsiTheme="majorHAnsi"/>
          <w:iCs/>
          <w:color w:val="000000" w:themeColor="text1"/>
          <w:spacing w:val="-10"/>
          <w:kern w:val="28"/>
        </w:rPr>
        <w:t xml:space="preserve">The </w:t>
      </w:r>
      <w:r w:rsidRPr="00BD61E7">
        <w:rPr>
          <w:rFonts w:asciiTheme="majorHAnsi" w:eastAsiaTheme="majorEastAsia" w:hAnsiTheme="majorHAnsi"/>
          <w:iCs/>
          <w:color w:val="000000" w:themeColor="text1"/>
          <w:spacing w:val="-10"/>
          <w:kern w:val="28"/>
        </w:rPr>
        <w:t>necessary procurement process is ongoing, and the contractor will soon move back to site shortly.</w:t>
      </w:r>
    </w:p>
    <w:p w14:paraId="4B08C58E" w14:textId="40454507" w:rsidR="0045109D" w:rsidRPr="005F5E98" w:rsidRDefault="0045109D" w:rsidP="005F5E98">
      <w:pPr>
        <w:ind w:left="-567" w:right="-897"/>
        <w:jc w:val="both"/>
        <w:rPr>
          <w:rFonts w:asciiTheme="majorHAnsi" w:eastAsiaTheme="majorEastAsia" w:hAnsiTheme="majorHAnsi"/>
          <w:iCs/>
          <w:color w:val="000000" w:themeColor="text1"/>
          <w:spacing w:val="-10"/>
          <w:kern w:val="28"/>
        </w:rPr>
      </w:pPr>
      <w:r w:rsidRPr="00BD61E7">
        <w:rPr>
          <w:rFonts w:asciiTheme="majorHAnsi" w:hAnsiTheme="majorHAnsi"/>
          <w:b/>
          <w:bCs/>
          <w:i/>
          <w:iCs/>
          <w:color w:val="000000" w:themeColor="text1"/>
          <w:lang w:val="en-GB"/>
        </w:rPr>
        <w:t>New University Library</w:t>
      </w:r>
      <w:r w:rsidRPr="00BD61E7">
        <w:rPr>
          <w:rFonts w:asciiTheme="majorHAnsi" w:hAnsiTheme="majorHAnsi"/>
          <w:bCs/>
          <w:color w:val="000000"/>
          <w:shd w:val="clear" w:color="auto" w:fill="FFFFFF"/>
        </w:rPr>
        <w:t xml:space="preserve"> -</w:t>
      </w:r>
      <w:r w:rsidRPr="00BD61E7">
        <w:rPr>
          <w:rFonts w:asciiTheme="majorHAnsi" w:eastAsiaTheme="majorEastAsia" w:hAnsiTheme="majorHAnsi"/>
          <w:color w:val="000000" w:themeColor="text1"/>
          <w:spacing w:val="-10"/>
          <w:kern w:val="28"/>
        </w:rPr>
        <w:t xml:space="preserve"> </w:t>
      </w:r>
      <w:r w:rsidR="005F5E98">
        <w:rPr>
          <w:rFonts w:asciiTheme="majorHAnsi" w:hAnsiTheme="majorHAnsi"/>
          <w:bCs/>
          <w:color w:val="000000"/>
          <w:shd w:val="clear" w:color="auto" w:fill="FFFFFF"/>
        </w:rPr>
        <w:t xml:space="preserve">We have received the support from Government through TETFund for the completion of the building. </w:t>
      </w:r>
      <w:r w:rsidR="005F5E98">
        <w:rPr>
          <w:rFonts w:asciiTheme="majorHAnsi" w:eastAsiaTheme="majorEastAsia" w:hAnsiTheme="majorHAnsi"/>
          <w:iCs/>
          <w:color w:val="000000" w:themeColor="text1"/>
          <w:spacing w:val="-10"/>
          <w:kern w:val="28"/>
        </w:rPr>
        <w:t xml:space="preserve">You can see that the contractor is back on </w:t>
      </w:r>
      <w:r w:rsidR="00E369F0">
        <w:rPr>
          <w:rFonts w:asciiTheme="majorHAnsi" w:eastAsiaTheme="majorEastAsia" w:hAnsiTheme="majorHAnsi"/>
          <w:iCs/>
          <w:color w:val="000000" w:themeColor="text1"/>
          <w:spacing w:val="-10"/>
          <w:kern w:val="28"/>
        </w:rPr>
        <w:t xml:space="preserve">site </w:t>
      </w:r>
      <w:r w:rsidR="00E369F0" w:rsidRPr="00BD61E7">
        <w:rPr>
          <w:rFonts w:asciiTheme="majorHAnsi" w:eastAsiaTheme="majorEastAsia" w:hAnsiTheme="majorHAnsi"/>
          <w:color w:val="000000" w:themeColor="text1"/>
          <w:spacing w:val="-10"/>
          <w:kern w:val="28"/>
        </w:rPr>
        <w:t>and</w:t>
      </w:r>
      <w:r w:rsidRPr="00BD61E7">
        <w:rPr>
          <w:rFonts w:asciiTheme="majorHAnsi" w:eastAsiaTheme="majorEastAsia" w:hAnsiTheme="majorHAnsi"/>
          <w:color w:val="000000" w:themeColor="text1"/>
          <w:spacing w:val="-10"/>
          <w:kern w:val="28"/>
        </w:rPr>
        <w:t xml:space="preserve"> the work is progressing smoothly. We expect that by the end of next year, phase 1 of the project will be concluded.</w:t>
      </w:r>
    </w:p>
    <w:p w14:paraId="30CC099C" w14:textId="77777777" w:rsidR="0045109D" w:rsidRPr="001C3BA1" w:rsidRDefault="0045109D" w:rsidP="0045109D">
      <w:pPr>
        <w:spacing w:after="0" w:line="240" w:lineRule="auto"/>
        <w:ind w:left="-567" w:right="-897"/>
        <w:jc w:val="both"/>
        <w:rPr>
          <w:rFonts w:asciiTheme="majorHAnsi" w:hAnsiTheme="majorHAnsi"/>
          <w:b/>
          <w:bCs/>
          <w:i/>
          <w:iCs/>
          <w:color w:val="000000"/>
        </w:rPr>
      </w:pPr>
      <w:r w:rsidRPr="003F3850">
        <w:rPr>
          <w:rFonts w:asciiTheme="majorHAnsi" w:hAnsiTheme="majorHAnsi"/>
          <w:b/>
          <w:bCs/>
          <w:i/>
          <w:iCs/>
          <w:color w:val="000000"/>
        </w:rPr>
        <w:t>170-Bed Medical Students’ Hostel at CMUL</w:t>
      </w:r>
      <w:r>
        <w:rPr>
          <w:rFonts w:asciiTheme="majorHAnsi" w:hAnsiTheme="majorHAnsi"/>
          <w:b/>
          <w:bCs/>
          <w:i/>
          <w:iCs/>
          <w:color w:val="000000"/>
        </w:rPr>
        <w:t xml:space="preserve"> - </w:t>
      </w:r>
      <w:r w:rsidRPr="003F3850">
        <w:rPr>
          <w:rFonts w:asciiTheme="majorHAnsi" w:hAnsiTheme="majorHAnsi"/>
          <w:color w:val="000000"/>
        </w:rPr>
        <w:t>On Wednesday, April 1, 2026, we commenced plans for the construction of a new 170-bed-space Medical Students’ Hostel at the College of Medicine (CMUL), Idi-Araba, with the formal handover of the project site to Colton Construction Limited. The project is part of TETFund intervention.</w:t>
      </w:r>
    </w:p>
    <w:p w14:paraId="1E996716" w14:textId="77777777" w:rsidR="0045109D" w:rsidRPr="001C3BA1" w:rsidRDefault="0045109D" w:rsidP="0045109D">
      <w:pPr>
        <w:ind w:left="-567" w:right="-897"/>
        <w:jc w:val="both"/>
        <w:rPr>
          <w:rFonts w:asciiTheme="majorHAnsi" w:hAnsiTheme="majorHAnsi"/>
          <w:b/>
          <w:bCs/>
          <w:i/>
          <w:iCs/>
          <w:color w:val="000000" w:themeColor="text1"/>
          <w:sz w:val="2"/>
          <w:szCs w:val="2"/>
          <w:lang w:val="en-GB"/>
        </w:rPr>
      </w:pPr>
    </w:p>
    <w:p w14:paraId="7E14806B" w14:textId="233356AD" w:rsidR="0045109D" w:rsidRPr="0039648B" w:rsidRDefault="0039648B" w:rsidP="0039648B">
      <w:pPr>
        <w:ind w:left="-567" w:right="-897"/>
        <w:jc w:val="both"/>
        <w:rPr>
          <w:rFonts w:asciiTheme="majorHAnsi" w:hAnsiTheme="majorHAnsi"/>
          <w:i/>
          <w:iCs/>
          <w:color w:val="000000" w:themeColor="text1"/>
          <w:lang w:val="en-GB"/>
        </w:rPr>
      </w:pPr>
      <w:r>
        <w:rPr>
          <w:rFonts w:asciiTheme="majorHAnsi" w:hAnsiTheme="majorHAnsi"/>
          <w:b/>
          <w:bCs/>
          <w:i/>
          <w:iCs/>
          <w:color w:val="000000" w:themeColor="text1"/>
          <w:lang w:val="en-GB"/>
        </w:rPr>
        <w:t xml:space="preserve">UNILAG Properties- </w:t>
      </w:r>
      <w:r w:rsidRPr="0039648B">
        <w:rPr>
          <w:rFonts w:asciiTheme="majorHAnsi" w:hAnsiTheme="majorHAnsi"/>
          <w:i/>
          <w:iCs/>
          <w:color w:val="000000" w:themeColor="text1"/>
          <w:lang w:val="en-GB"/>
        </w:rPr>
        <w:t>We have nearly completed the remodelling of our</w:t>
      </w:r>
      <w:r w:rsidR="0045109D" w:rsidRPr="0039648B">
        <w:rPr>
          <w:rFonts w:asciiTheme="majorHAnsi" w:hAnsiTheme="majorHAnsi"/>
          <w:i/>
          <w:iCs/>
          <w:color w:val="000000" w:themeColor="text1"/>
          <w:lang w:val="en-GB"/>
        </w:rPr>
        <w:t xml:space="preserve"> Property in Gwarinpa </w:t>
      </w:r>
      <w:r w:rsidRPr="0039648B">
        <w:rPr>
          <w:rFonts w:asciiTheme="majorHAnsi" w:hAnsiTheme="majorHAnsi"/>
          <w:i/>
          <w:iCs/>
          <w:color w:val="000000" w:themeColor="text1"/>
          <w:lang w:val="en-GB"/>
        </w:rPr>
        <w:t>and secured (fenced) the property in Mabushi</w:t>
      </w:r>
      <w:r>
        <w:rPr>
          <w:rFonts w:asciiTheme="majorHAnsi" w:hAnsiTheme="majorHAnsi"/>
          <w:i/>
          <w:iCs/>
          <w:color w:val="000000" w:themeColor="text1"/>
          <w:lang w:val="en-GB"/>
        </w:rPr>
        <w:t>.</w:t>
      </w:r>
    </w:p>
    <w:p w14:paraId="39627072" w14:textId="4192E079" w:rsidR="00DD7302" w:rsidRDefault="0039648B" w:rsidP="00DD7302">
      <w:pPr>
        <w:ind w:left="-567" w:right="-897"/>
        <w:jc w:val="both"/>
        <w:rPr>
          <w:rFonts w:asciiTheme="majorHAnsi" w:hAnsiTheme="majorHAnsi"/>
          <w:color w:val="000000" w:themeColor="text1"/>
          <w:lang w:val="en-GB"/>
        </w:rPr>
      </w:pPr>
      <w:r w:rsidRPr="0039648B">
        <w:rPr>
          <w:rFonts w:asciiTheme="majorHAnsi" w:hAnsiTheme="majorHAnsi"/>
          <w:i/>
          <w:iCs/>
          <w:color w:val="000000" w:themeColor="text1"/>
          <w:lang w:val="en-GB"/>
        </w:rPr>
        <w:lastRenderedPageBreak/>
        <w:t xml:space="preserve">The Unilag property Development Investment Company Board have commenced work- </w:t>
      </w:r>
      <w:r w:rsidRPr="0039648B">
        <w:rPr>
          <w:rFonts w:asciiTheme="majorHAnsi" w:hAnsiTheme="majorHAnsi"/>
          <w:color w:val="000000" w:themeColor="text1"/>
          <w:lang w:val="en-GB"/>
        </w:rPr>
        <w:t xml:space="preserve">Under their supervision the Board, the contractor on </w:t>
      </w:r>
      <w:r w:rsidR="0045109D" w:rsidRPr="0039648B">
        <w:rPr>
          <w:rFonts w:asciiTheme="majorHAnsi" w:hAnsiTheme="majorHAnsi"/>
          <w:color w:val="000000" w:themeColor="text1"/>
          <w:lang w:val="en-GB"/>
        </w:rPr>
        <w:t xml:space="preserve">UNILAG property at Ikoyi </w:t>
      </w:r>
      <w:r w:rsidRPr="0039648B">
        <w:rPr>
          <w:rFonts w:asciiTheme="majorHAnsi" w:hAnsiTheme="majorHAnsi"/>
          <w:color w:val="000000" w:themeColor="text1"/>
          <w:lang w:val="en-GB"/>
        </w:rPr>
        <w:t>have moved to site.  They are also committed t</w:t>
      </w:r>
      <w:r w:rsidR="00E01B73">
        <w:rPr>
          <w:rFonts w:asciiTheme="majorHAnsi" w:hAnsiTheme="majorHAnsi"/>
          <w:color w:val="000000" w:themeColor="text1"/>
          <w:lang w:val="en-GB"/>
        </w:rPr>
        <w:t xml:space="preserve">o the </w:t>
      </w:r>
      <w:r w:rsidRPr="0039648B">
        <w:rPr>
          <w:rFonts w:asciiTheme="majorHAnsi" w:hAnsiTheme="majorHAnsi"/>
          <w:color w:val="000000" w:themeColor="text1"/>
          <w:lang w:val="en-GB"/>
        </w:rPr>
        <w:t>rehabilitat</w:t>
      </w:r>
      <w:r w:rsidR="00E01B73">
        <w:rPr>
          <w:rFonts w:asciiTheme="majorHAnsi" w:hAnsiTheme="majorHAnsi"/>
          <w:color w:val="000000" w:themeColor="text1"/>
          <w:lang w:val="en-GB"/>
        </w:rPr>
        <w:t>ion of</w:t>
      </w:r>
      <w:r w:rsidRPr="0039648B">
        <w:rPr>
          <w:rFonts w:asciiTheme="majorHAnsi" w:hAnsiTheme="majorHAnsi"/>
          <w:color w:val="000000" w:themeColor="text1"/>
          <w:lang w:val="en-GB"/>
        </w:rPr>
        <w:t xml:space="preserve"> the PDI building adjacent the Faculty of Education.</w:t>
      </w:r>
      <w:r>
        <w:rPr>
          <w:rFonts w:asciiTheme="majorHAnsi" w:hAnsiTheme="majorHAnsi"/>
          <w:color w:val="000000" w:themeColor="text1"/>
          <w:lang w:val="en-GB"/>
        </w:rPr>
        <w:t xml:space="preserve"> </w:t>
      </w:r>
    </w:p>
    <w:p w14:paraId="37F86C62" w14:textId="77777777" w:rsidR="0008075F" w:rsidRDefault="0008075F" w:rsidP="0008075F">
      <w:pPr>
        <w:spacing w:after="0" w:line="240" w:lineRule="auto"/>
        <w:ind w:left="-567" w:right="-897"/>
        <w:jc w:val="both"/>
        <w:rPr>
          <w:rFonts w:asciiTheme="majorHAnsi" w:hAnsiTheme="majorHAnsi" w:cs="Tahoma"/>
          <w:bCs/>
        </w:rPr>
      </w:pPr>
      <w:r w:rsidRPr="0008075F">
        <w:rPr>
          <w:rFonts w:asciiTheme="majorHAnsi" w:eastAsiaTheme="majorEastAsia" w:hAnsiTheme="majorHAnsi"/>
          <w:b/>
          <w:bCs/>
          <w:i/>
          <w:color w:val="000000" w:themeColor="text1"/>
          <w:spacing w:val="-10"/>
          <w:kern w:val="28"/>
        </w:rPr>
        <w:t>Land at Epe –</w:t>
      </w:r>
      <w:r w:rsidRPr="0088546F">
        <w:rPr>
          <w:rFonts w:asciiTheme="majorHAnsi" w:eastAsiaTheme="majorEastAsia" w:hAnsiTheme="majorHAnsi"/>
          <w:b/>
          <w:bCs/>
          <w:iCs/>
          <w:color w:val="000000" w:themeColor="text1"/>
          <w:spacing w:val="-10"/>
          <w:kern w:val="28"/>
        </w:rPr>
        <w:t xml:space="preserve"> </w:t>
      </w:r>
      <w:r w:rsidRPr="0088546F">
        <w:rPr>
          <w:rFonts w:asciiTheme="majorHAnsi" w:eastAsiaTheme="majorEastAsia" w:hAnsiTheme="majorHAnsi"/>
          <w:iCs/>
          <w:color w:val="000000" w:themeColor="text1"/>
          <w:spacing w:val="-10"/>
          <w:kern w:val="28"/>
        </w:rPr>
        <w:t xml:space="preserve">We </w:t>
      </w:r>
      <w:r>
        <w:rPr>
          <w:rFonts w:asciiTheme="majorHAnsi" w:eastAsiaTheme="majorEastAsia" w:hAnsiTheme="majorHAnsi"/>
          <w:iCs/>
          <w:color w:val="000000" w:themeColor="text1"/>
          <w:spacing w:val="-10"/>
          <w:kern w:val="28"/>
        </w:rPr>
        <w:t xml:space="preserve">are still pursuing the land at Epe, and conversations with </w:t>
      </w:r>
      <w:r w:rsidRPr="0088546F">
        <w:rPr>
          <w:rFonts w:asciiTheme="majorHAnsi" w:eastAsiaTheme="majorEastAsia" w:hAnsiTheme="majorHAnsi"/>
          <w:iCs/>
          <w:color w:val="000000" w:themeColor="text1"/>
          <w:spacing w:val="-10"/>
          <w:kern w:val="28"/>
        </w:rPr>
        <w:t>the Lagos State Government</w:t>
      </w:r>
      <w:r>
        <w:rPr>
          <w:rFonts w:asciiTheme="majorHAnsi" w:eastAsiaTheme="majorEastAsia" w:hAnsiTheme="majorHAnsi"/>
          <w:iCs/>
          <w:color w:val="000000" w:themeColor="text1"/>
          <w:spacing w:val="-10"/>
          <w:kern w:val="28"/>
        </w:rPr>
        <w:t xml:space="preserve"> is still ongoing</w:t>
      </w:r>
      <w:r w:rsidRPr="0088546F">
        <w:rPr>
          <w:rFonts w:asciiTheme="majorHAnsi" w:eastAsiaTheme="majorEastAsia" w:hAnsiTheme="majorHAnsi"/>
          <w:iCs/>
          <w:color w:val="000000" w:themeColor="text1"/>
          <w:spacing w:val="-10"/>
          <w:kern w:val="28"/>
        </w:rPr>
        <w:t>. O</w:t>
      </w:r>
      <w:r w:rsidRPr="0088546F">
        <w:rPr>
          <w:rFonts w:asciiTheme="majorHAnsi" w:eastAsia="Calibri" w:hAnsiTheme="majorHAnsi"/>
          <w:color w:val="000000"/>
        </w:rPr>
        <w:t xml:space="preserve">ur plan for land space to deploy the </w:t>
      </w:r>
      <w:r w:rsidRPr="0088546F">
        <w:rPr>
          <w:rFonts w:asciiTheme="majorHAnsi" w:hAnsiTheme="majorHAnsi" w:cs="Tahoma"/>
          <w:bCs/>
        </w:rPr>
        <w:t xml:space="preserve">sustainable agriculture and food security tagged “CITY AGRICULTURE” under the UNILAG Centre for City Agriculture. </w:t>
      </w:r>
    </w:p>
    <w:p w14:paraId="6703BB4C" w14:textId="5C1B4DFC" w:rsidR="0045109D" w:rsidRDefault="0045109D" w:rsidP="0008075F">
      <w:pPr>
        <w:ind w:left="-567" w:right="-897"/>
        <w:jc w:val="both"/>
        <w:rPr>
          <w:rFonts w:asciiTheme="majorHAnsi" w:hAnsiTheme="majorHAnsi"/>
        </w:rPr>
      </w:pPr>
      <w:r w:rsidRPr="005C437B">
        <w:rPr>
          <w:rFonts w:asciiTheme="majorHAnsi" w:hAnsiTheme="majorHAnsi"/>
          <w:b/>
          <w:bCs/>
          <w:i/>
          <w:iCs/>
        </w:rPr>
        <w:t>Development of new University of Lagos Water Factory Building</w:t>
      </w:r>
      <w:r>
        <w:rPr>
          <w:rFonts w:asciiTheme="majorHAnsi" w:hAnsiTheme="majorHAnsi"/>
          <w:b/>
          <w:bCs/>
          <w:i/>
          <w:iCs/>
        </w:rPr>
        <w:t xml:space="preserve"> - </w:t>
      </w:r>
      <w:r w:rsidRPr="003F3850">
        <w:rPr>
          <w:rFonts w:asciiTheme="majorHAnsi" w:hAnsiTheme="majorHAnsi"/>
        </w:rPr>
        <w:t xml:space="preserve">We received a commitment from Nathaniel Idowu Foundation to sponsor the construction of a new Water Factory Building. The suitable site has been identified and </w:t>
      </w:r>
      <w:r w:rsidR="0008075F">
        <w:rPr>
          <w:rFonts w:asciiTheme="majorHAnsi" w:hAnsiTheme="majorHAnsi"/>
        </w:rPr>
        <w:t>construction has commenced.</w:t>
      </w:r>
    </w:p>
    <w:p w14:paraId="2A6FF5FF" w14:textId="428BB57D" w:rsidR="0045109D" w:rsidRPr="005C437B" w:rsidRDefault="0045109D" w:rsidP="0045109D">
      <w:pPr>
        <w:spacing w:after="0" w:line="276" w:lineRule="auto"/>
        <w:ind w:left="-567" w:right="-897"/>
        <w:jc w:val="both"/>
        <w:rPr>
          <w:rFonts w:asciiTheme="majorHAnsi" w:eastAsiaTheme="majorEastAsia" w:hAnsiTheme="majorHAnsi"/>
          <w:i/>
          <w:color w:val="000000" w:themeColor="text1"/>
          <w:spacing w:val="-10"/>
          <w:kern w:val="28"/>
        </w:rPr>
      </w:pPr>
      <w:r w:rsidRPr="005C437B">
        <w:rPr>
          <w:rFonts w:asciiTheme="majorHAnsi" w:eastAsiaTheme="majorEastAsia" w:hAnsiTheme="majorHAnsi"/>
          <w:b/>
          <w:bCs/>
          <w:i/>
          <w:color w:val="000000" w:themeColor="text1"/>
          <w:spacing w:val="-10"/>
          <w:kern w:val="28"/>
        </w:rPr>
        <w:t>Central Bank</w:t>
      </w:r>
      <w:r>
        <w:rPr>
          <w:rFonts w:asciiTheme="majorHAnsi" w:eastAsiaTheme="majorEastAsia" w:hAnsiTheme="majorHAnsi"/>
          <w:b/>
          <w:bCs/>
          <w:i/>
          <w:color w:val="000000" w:themeColor="text1"/>
          <w:spacing w:val="-10"/>
          <w:kern w:val="28"/>
        </w:rPr>
        <w:t xml:space="preserve"> of Nigeria (</w:t>
      </w:r>
      <w:r w:rsidRPr="005C437B">
        <w:rPr>
          <w:rFonts w:asciiTheme="majorHAnsi" w:eastAsiaTheme="majorEastAsia" w:hAnsiTheme="majorHAnsi"/>
          <w:b/>
          <w:bCs/>
          <w:i/>
          <w:color w:val="000000" w:themeColor="text1"/>
          <w:spacing w:val="-10"/>
          <w:kern w:val="28"/>
        </w:rPr>
        <w:t>CBN)</w:t>
      </w:r>
      <w:r>
        <w:rPr>
          <w:rFonts w:asciiTheme="majorHAnsi" w:eastAsiaTheme="majorEastAsia" w:hAnsiTheme="majorHAnsi"/>
          <w:b/>
          <w:bCs/>
          <w:i/>
          <w:color w:val="000000" w:themeColor="text1"/>
          <w:spacing w:val="-10"/>
          <w:kern w:val="28"/>
        </w:rPr>
        <w:t xml:space="preserve"> Centre of Excellence </w:t>
      </w:r>
      <w:r w:rsidRPr="005C437B">
        <w:rPr>
          <w:rFonts w:asciiTheme="majorHAnsi" w:eastAsiaTheme="majorEastAsia" w:hAnsiTheme="majorHAnsi"/>
          <w:b/>
          <w:bCs/>
          <w:i/>
          <w:color w:val="000000" w:themeColor="text1"/>
          <w:spacing w:val="-10"/>
          <w:kern w:val="28"/>
        </w:rPr>
        <w:t>Building</w:t>
      </w:r>
      <w:r>
        <w:rPr>
          <w:rFonts w:asciiTheme="majorHAnsi" w:eastAsiaTheme="majorEastAsia" w:hAnsiTheme="majorHAnsi"/>
          <w:i/>
          <w:color w:val="000000" w:themeColor="text1"/>
          <w:spacing w:val="-10"/>
          <w:kern w:val="28"/>
        </w:rPr>
        <w:t xml:space="preserve"> - </w:t>
      </w:r>
      <w:r w:rsidRPr="0088546F">
        <w:rPr>
          <w:rFonts w:asciiTheme="majorHAnsi" w:eastAsiaTheme="majorEastAsia" w:hAnsiTheme="majorHAnsi"/>
          <w:iCs/>
          <w:color w:val="000000" w:themeColor="text1"/>
          <w:spacing w:val="-10"/>
          <w:kern w:val="28"/>
        </w:rPr>
        <w:t>The Honourable Minister of Education is assisting the University to facilitate completion of the Project.</w:t>
      </w:r>
      <w:r w:rsidRPr="0088546F">
        <w:rPr>
          <w:rFonts w:asciiTheme="majorHAnsi" w:eastAsiaTheme="majorEastAsia" w:hAnsiTheme="majorHAnsi"/>
          <w:b/>
          <w:bCs/>
          <w:iCs/>
          <w:color w:val="000000" w:themeColor="text1"/>
          <w:spacing w:val="-10"/>
          <w:kern w:val="28"/>
        </w:rPr>
        <w:t xml:space="preserve">  </w:t>
      </w:r>
      <w:r w:rsidRPr="005C437B">
        <w:rPr>
          <w:rFonts w:asciiTheme="majorHAnsi" w:eastAsiaTheme="majorEastAsia" w:hAnsiTheme="majorHAnsi"/>
          <w:iCs/>
          <w:color w:val="000000" w:themeColor="text1"/>
          <w:spacing w:val="-10"/>
          <w:kern w:val="28"/>
        </w:rPr>
        <w:t xml:space="preserve">We have received allocation from TETFund to support </w:t>
      </w:r>
      <w:r w:rsidR="001D1B00" w:rsidRPr="005C437B">
        <w:rPr>
          <w:rFonts w:asciiTheme="majorHAnsi" w:eastAsiaTheme="majorEastAsia" w:hAnsiTheme="majorHAnsi"/>
          <w:iCs/>
          <w:color w:val="000000" w:themeColor="text1"/>
          <w:spacing w:val="-10"/>
          <w:kern w:val="28"/>
        </w:rPr>
        <w:t>this,</w:t>
      </w:r>
      <w:r w:rsidRPr="005C437B">
        <w:rPr>
          <w:rFonts w:asciiTheme="majorHAnsi" w:eastAsiaTheme="majorEastAsia" w:hAnsiTheme="majorHAnsi"/>
          <w:iCs/>
          <w:color w:val="000000" w:themeColor="text1"/>
          <w:spacing w:val="-10"/>
          <w:kern w:val="28"/>
        </w:rPr>
        <w:t xml:space="preserve"> and necessary procurement process is ongoing, and the contractor will soon move back to site.</w:t>
      </w:r>
    </w:p>
    <w:p w14:paraId="243CFFCB" w14:textId="77777777" w:rsidR="0045109D" w:rsidRPr="00BA7642" w:rsidRDefault="0045109D" w:rsidP="0045109D">
      <w:pPr>
        <w:spacing w:after="0" w:line="276" w:lineRule="auto"/>
        <w:ind w:left="-567" w:right="-897"/>
        <w:jc w:val="both"/>
        <w:rPr>
          <w:rFonts w:asciiTheme="majorHAnsi" w:eastAsiaTheme="majorEastAsia" w:hAnsiTheme="majorHAnsi"/>
          <w:b/>
          <w:bCs/>
          <w:iCs/>
          <w:color w:val="000000" w:themeColor="text1"/>
          <w:spacing w:val="-10"/>
          <w:kern w:val="28"/>
          <w:sz w:val="8"/>
          <w:szCs w:val="8"/>
        </w:rPr>
      </w:pPr>
    </w:p>
    <w:p w14:paraId="532DE583" w14:textId="77777777" w:rsidR="0045109D" w:rsidRPr="00323191" w:rsidRDefault="0045109D" w:rsidP="0045109D">
      <w:pPr>
        <w:pStyle w:val="ListParagraph"/>
        <w:spacing w:line="276" w:lineRule="auto"/>
        <w:ind w:left="-567" w:right="-897"/>
        <w:jc w:val="both"/>
        <w:rPr>
          <w:rFonts w:asciiTheme="majorHAnsi" w:eastAsia="Times New Roman" w:hAnsiTheme="majorHAnsi"/>
          <w:shd w:val="clear" w:color="auto" w:fill="FFFFFF"/>
        </w:rPr>
      </w:pPr>
      <w:r w:rsidRPr="00323191">
        <w:rPr>
          <w:rFonts w:asciiTheme="majorHAnsi" w:eastAsia="Times New Roman" w:hAnsiTheme="majorHAnsi"/>
          <w:b/>
          <w:bCs/>
          <w:i/>
          <w:iCs/>
          <w:shd w:val="clear" w:color="auto" w:fill="FFFFFF"/>
        </w:rPr>
        <w:t xml:space="preserve">Special Impact intervention into Colleges of Medicine – TETFUND - </w:t>
      </w:r>
      <w:r w:rsidRPr="00323191">
        <w:rPr>
          <w:rFonts w:asciiTheme="majorHAnsi" w:eastAsia="Times New Roman" w:hAnsiTheme="majorHAnsi"/>
          <w:shd w:val="clear" w:color="auto" w:fill="FFFFFF"/>
        </w:rPr>
        <w:t>To increase the output of healthcare personnel, the Federal Government has committed to building new hostels in the College of Medicine, as well as new laboratories and Simulation Centre. The first phase is to assist Medicine, Dentistry, Nursing and Pharmacy. The second phase will address the challenges in the other sectors.</w:t>
      </w:r>
    </w:p>
    <w:p w14:paraId="22CAB978" w14:textId="77777777" w:rsidR="0045109D" w:rsidRPr="00323191" w:rsidRDefault="0045109D" w:rsidP="0045109D">
      <w:pPr>
        <w:pStyle w:val="ListParagraph"/>
        <w:numPr>
          <w:ilvl w:val="0"/>
          <w:numId w:val="1"/>
        </w:numPr>
        <w:spacing w:after="0" w:line="276" w:lineRule="auto"/>
        <w:ind w:left="-142" w:right="-897"/>
        <w:jc w:val="both"/>
        <w:rPr>
          <w:rFonts w:asciiTheme="majorHAnsi" w:eastAsiaTheme="majorEastAsia" w:hAnsiTheme="majorHAnsi"/>
          <w:iCs/>
          <w:color w:val="000000" w:themeColor="text1"/>
          <w:spacing w:val="-10"/>
          <w:kern w:val="28"/>
        </w:rPr>
      </w:pPr>
      <w:r w:rsidRPr="00323191">
        <w:rPr>
          <w:rFonts w:asciiTheme="majorHAnsi" w:eastAsiaTheme="majorEastAsia" w:hAnsiTheme="majorHAnsi"/>
          <w:b/>
          <w:bCs/>
          <w:iCs/>
          <w:color w:val="000000" w:themeColor="text1"/>
          <w:spacing w:val="-10"/>
          <w:kern w:val="28"/>
        </w:rPr>
        <w:t xml:space="preserve">TETFUND High impact intervention – </w:t>
      </w:r>
      <w:r w:rsidRPr="00323191">
        <w:rPr>
          <w:rFonts w:asciiTheme="majorHAnsi" w:eastAsiaTheme="majorEastAsia" w:hAnsiTheme="majorHAnsi"/>
          <w:iCs/>
          <w:color w:val="000000" w:themeColor="text1"/>
          <w:spacing w:val="-10"/>
          <w:kern w:val="28"/>
        </w:rPr>
        <w:t>To raise the standard and quality of tertiary institutions, the President has provided special funds to eighteen universities in the 6 geopolitical zones. UNILAG was allocated 4-Billion naira to expand the capacity for the training of Medical Doctors, Dentists, Nurses and facilities.</w:t>
      </w:r>
    </w:p>
    <w:p w14:paraId="5639F321" w14:textId="77777777" w:rsidR="0045109D" w:rsidRPr="00C37A50" w:rsidRDefault="0045109D" w:rsidP="0045109D">
      <w:pPr>
        <w:spacing w:after="0" w:line="276" w:lineRule="auto"/>
        <w:ind w:left="-142" w:right="-897"/>
        <w:jc w:val="both"/>
        <w:rPr>
          <w:rFonts w:asciiTheme="majorHAnsi" w:eastAsiaTheme="majorEastAsia" w:hAnsiTheme="majorHAnsi"/>
          <w:iCs/>
          <w:color w:val="000000" w:themeColor="text1"/>
          <w:spacing w:val="-10"/>
          <w:kern w:val="28"/>
          <w:sz w:val="4"/>
          <w:szCs w:val="4"/>
        </w:rPr>
      </w:pPr>
    </w:p>
    <w:p w14:paraId="08311E38" w14:textId="77777777" w:rsidR="0045109D" w:rsidRPr="00323191" w:rsidRDefault="0045109D" w:rsidP="0045109D">
      <w:pPr>
        <w:pStyle w:val="ListParagraph"/>
        <w:numPr>
          <w:ilvl w:val="0"/>
          <w:numId w:val="1"/>
        </w:numPr>
        <w:spacing w:after="0" w:line="276" w:lineRule="auto"/>
        <w:ind w:left="-142" w:right="-897"/>
        <w:jc w:val="both"/>
        <w:rPr>
          <w:rFonts w:asciiTheme="majorHAnsi" w:eastAsiaTheme="majorEastAsia" w:hAnsiTheme="majorHAnsi"/>
          <w:iCs/>
          <w:color w:val="000000" w:themeColor="text1"/>
          <w:spacing w:val="-10"/>
          <w:kern w:val="28"/>
        </w:rPr>
      </w:pPr>
      <w:r w:rsidRPr="00323191">
        <w:rPr>
          <w:rFonts w:asciiTheme="majorHAnsi" w:eastAsiaTheme="majorEastAsia" w:hAnsiTheme="majorHAnsi"/>
          <w:b/>
          <w:bCs/>
          <w:iCs/>
          <w:color w:val="000000" w:themeColor="text1"/>
          <w:spacing w:val="-10"/>
          <w:kern w:val="28"/>
        </w:rPr>
        <w:t xml:space="preserve">TETFUND High impact intervention </w:t>
      </w:r>
      <w:r w:rsidRPr="00323191">
        <w:rPr>
          <w:rFonts w:asciiTheme="majorHAnsi" w:eastAsiaTheme="majorEastAsia" w:hAnsiTheme="majorHAnsi"/>
          <w:iCs/>
          <w:color w:val="000000" w:themeColor="text1"/>
          <w:spacing w:val="-10"/>
          <w:kern w:val="28"/>
        </w:rPr>
        <w:t>– the University was selected to benefit from the year 2025 allocation under the special intervention projects for the construction of Hostel Project (N750,000.00)</w:t>
      </w:r>
    </w:p>
    <w:p w14:paraId="5F610D07" w14:textId="77777777" w:rsidR="0045109D" w:rsidRPr="00C37A50" w:rsidRDefault="0045109D" w:rsidP="0045109D">
      <w:pPr>
        <w:spacing w:after="0" w:line="276" w:lineRule="auto"/>
        <w:ind w:left="-142" w:right="-897"/>
        <w:jc w:val="both"/>
        <w:rPr>
          <w:rFonts w:asciiTheme="majorHAnsi" w:eastAsiaTheme="majorEastAsia" w:hAnsiTheme="majorHAnsi"/>
          <w:iCs/>
          <w:color w:val="000000" w:themeColor="text1"/>
          <w:spacing w:val="-10"/>
          <w:kern w:val="28"/>
          <w:sz w:val="2"/>
          <w:szCs w:val="2"/>
        </w:rPr>
      </w:pPr>
    </w:p>
    <w:p w14:paraId="293DB8B6" w14:textId="77777777" w:rsidR="0045109D" w:rsidRPr="00323191" w:rsidRDefault="0045109D" w:rsidP="0045109D">
      <w:pPr>
        <w:pStyle w:val="ListParagraph"/>
        <w:numPr>
          <w:ilvl w:val="0"/>
          <w:numId w:val="1"/>
        </w:numPr>
        <w:spacing w:after="0" w:line="276" w:lineRule="auto"/>
        <w:ind w:left="-142" w:right="-897"/>
        <w:jc w:val="both"/>
        <w:rPr>
          <w:rFonts w:asciiTheme="majorHAnsi" w:eastAsiaTheme="majorEastAsia" w:hAnsiTheme="majorHAnsi"/>
          <w:iCs/>
          <w:color w:val="000000" w:themeColor="text1"/>
          <w:spacing w:val="-10"/>
          <w:kern w:val="28"/>
        </w:rPr>
      </w:pPr>
      <w:r w:rsidRPr="00323191">
        <w:rPr>
          <w:rFonts w:asciiTheme="majorHAnsi" w:eastAsiaTheme="majorEastAsia" w:hAnsiTheme="majorHAnsi"/>
          <w:b/>
          <w:bCs/>
          <w:iCs/>
          <w:color w:val="000000" w:themeColor="text1"/>
          <w:spacing w:val="-10"/>
          <w:kern w:val="28"/>
        </w:rPr>
        <w:t>1+3 Hostel TETFund initiative</w:t>
      </w:r>
      <w:r w:rsidRPr="00323191">
        <w:rPr>
          <w:rFonts w:asciiTheme="majorHAnsi" w:eastAsiaTheme="majorEastAsia" w:hAnsiTheme="majorHAnsi"/>
          <w:iCs/>
          <w:color w:val="000000" w:themeColor="text1"/>
          <w:spacing w:val="-10"/>
          <w:kern w:val="28"/>
        </w:rPr>
        <w:t xml:space="preserve"> - 1+3 hostel partner (Multi Cad Ltd) supported by TETFund has also moved to site on campus. A total of 1200 bed spaces will be provided under this scheme.</w:t>
      </w:r>
    </w:p>
    <w:p w14:paraId="3FE3D890" w14:textId="77777777" w:rsidR="0045109D" w:rsidRDefault="0045109D" w:rsidP="0045109D">
      <w:pPr>
        <w:spacing w:after="0" w:line="240" w:lineRule="auto"/>
        <w:ind w:left="-567" w:right="-897"/>
        <w:jc w:val="both"/>
        <w:rPr>
          <w:rFonts w:asciiTheme="majorHAnsi" w:eastAsiaTheme="majorEastAsia" w:hAnsiTheme="majorHAnsi"/>
          <w:b/>
          <w:bCs/>
          <w:iCs/>
          <w:color w:val="000000" w:themeColor="text1"/>
          <w:spacing w:val="-10"/>
          <w:kern w:val="28"/>
        </w:rPr>
      </w:pPr>
      <w:r w:rsidRPr="0088546F">
        <w:rPr>
          <w:rFonts w:asciiTheme="majorHAnsi" w:eastAsiaTheme="majorEastAsia" w:hAnsiTheme="majorHAnsi"/>
          <w:b/>
          <w:bCs/>
          <w:iCs/>
          <w:color w:val="000000" w:themeColor="text1"/>
          <w:spacing w:val="-10"/>
          <w:kern w:val="28"/>
        </w:rPr>
        <w:t>Public Private Partnership Hostel</w:t>
      </w:r>
      <w:r w:rsidRPr="0088546F">
        <w:rPr>
          <w:rFonts w:asciiTheme="majorHAnsi" w:eastAsiaTheme="majorEastAsia" w:hAnsiTheme="majorHAnsi"/>
          <w:iCs/>
          <w:color w:val="000000" w:themeColor="text1"/>
          <w:spacing w:val="-10"/>
          <w:kern w:val="28"/>
        </w:rPr>
        <w:t xml:space="preserve"> - Three of the four PPP partners- Advent, Paradigm and Diamatre have signed relevant agreements and moved to site. The PPP partners will collectively provide over 3500 bed spaces in the next 18 months. The sites are at Iwaya, Morounfolu and Abule Oja.</w:t>
      </w:r>
      <w:r>
        <w:rPr>
          <w:rFonts w:asciiTheme="majorHAnsi" w:eastAsiaTheme="majorEastAsia" w:hAnsiTheme="majorHAnsi"/>
          <w:iCs/>
          <w:color w:val="000000" w:themeColor="text1"/>
          <w:spacing w:val="-10"/>
          <w:kern w:val="28"/>
        </w:rPr>
        <w:t xml:space="preserve"> </w:t>
      </w:r>
      <w:r w:rsidRPr="0088546F">
        <w:rPr>
          <w:rFonts w:asciiTheme="majorHAnsi" w:eastAsiaTheme="majorEastAsia" w:hAnsiTheme="majorHAnsi"/>
          <w:b/>
          <w:bCs/>
          <w:iCs/>
          <w:color w:val="000000" w:themeColor="text1"/>
          <w:spacing w:val="-10"/>
          <w:kern w:val="28"/>
        </w:rPr>
        <w:t xml:space="preserve">Currently, we have 10,599 </w:t>
      </w:r>
      <w:r>
        <w:rPr>
          <w:rFonts w:asciiTheme="majorHAnsi" w:eastAsiaTheme="majorEastAsia" w:hAnsiTheme="majorHAnsi"/>
          <w:b/>
          <w:bCs/>
          <w:iCs/>
          <w:color w:val="000000" w:themeColor="text1"/>
          <w:spacing w:val="-10"/>
          <w:kern w:val="28"/>
        </w:rPr>
        <w:t>bedspaces</w:t>
      </w:r>
      <w:r w:rsidRPr="0088546F">
        <w:rPr>
          <w:rFonts w:asciiTheme="majorHAnsi" w:eastAsiaTheme="majorEastAsia" w:hAnsiTheme="majorHAnsi"/>
          <w:b/>
          <w:bCs/>
          <w:iCs/>
          <w:color w:val="000000" w:themeColor="text1"/>
          <w:spacing w:val="-10"/>
          <w:kern w:val="28"/>
        </w:rPr>
        <w:t>. This will increase to15,</w:t>
      </w:r>
      <w:r>
        <w:rPr>
          <w:rFonts w:asciiTheme="majorHAnsi" w:eastAsiaTheme="majorEastAsia" w:hAnsiTheme="majorHAnsi"/>
          <w:b/>
          <w:bCs/>
          <w:iCs/>
          <w:color w:val="000000" w:themeColor="text1"/>
          <w:spacing w:val="-10"/>
          <w:kern w:val="28"/>
        </w:rPr>
        <w:t xml:space="preserve"> </w:t>
      </w:r>
      <w:r w:rsidRPr="0088546F">
        <w:rPr>
          <w:rFonts w:asciiTheme="majorHAnsi" w:eastAsiaTheme="majorEastAsia" w:hAnsiTheme="majorHAnsi"/>
          <w:b/>
          <w:bCs/>
          <w:iCs/>
          <w:color w:val="000000" w:themeColor="text1"/>
          <w:spacing w:val="-10"/>
          <w:kern w:val="28"/>
        </w:rPr>
        <w:t>299.</w:t>
      </w:r>
    </w:p>
    <w:p w14:paraId="1A14D11C" w14:textId="77777777" w:rsidR="0045109D" w:rsidRPr="005C437B" w:rsidRDefault="0045109D" w:rsidP="00560302">
      <w:pPr>
        <w:spacing w:after="0" w:line="240" w:lineRule="auto"/>
        <w:ind w:right="-897"/>
        <w:jc w:val="both"/>
        <w:rPr>
          <w:rFonts w:asciiTheme="majorHAnsi" w:eastAsiaTheme="majorEastAsia" w:hAnsiTheme="majorHAnsi"/>
          <w:b/>
          <w:bCs/>
          <w:iCs/>
          <w:color w:val="000000" w:themeColor="text1"/>
          <w:spacing w:val="-10"/>
          <w:kern w:val="28"/>
          <w:sz w:val="12"/>
          <w:szCs w:val="12"/>
        </w:rPr>
      </w:pPr>
    </w:p>
    <w:p w14:paraId="28EEDFD4" w14:textId="38772E1D" w:rsidR="0045109D" w:rsidRDefault="0045109D" w:rsidP="0045109D">
      <w:pPr>
        <w:spacing w:after="0" w:line="240" w:lineRule="auto"/>
        <w:ind w:left="-567" w:right="-897"/>
        <w:jc w:val="both"/>
        <w:rPr>
          <w:rFonts w:asciiTheme="majorHAnsi" w:eastAsia="Times New Roman" w:hAnsiTheme="majorHAnsi"/>
          <w:shd w:val="clear" w:color="auto" w:fill="FFFFFF"/>
        </w:rPr>
      </w:pPr>
      <w:r w:rsidRPr="00AE0697">
        <w:rPr>
          <w:rFonts w:asciiTheme="majorHAnsi" w:eastAsia="Times New Roman" w:hAnsiTheme="majorHAnsi"/>
          <w:b/>
          <w:bCs/>
          <w:i/>
          <w:iCs/>
          <w:shd w:val="clear" w:color="auto" w:fill="FFFFFF"/>
        </w:rPr>
        <w:t>Sub-Sea Engineering</w:t>
      </w:r>
      <w:r w:rsidRPr="00AE0697">
        <w:rPr>
          <w:rFonts w:asciiTheme="majorHAnsi" w:eastAsia="Times New Roman" w:hAnsiTheme="majorHAnsi"/>
          <w:shd w:val="clear" w:color="auto" w:fill="FFFFFF"/>
        </w:rPr>
        <w:t xml:space="preserve"> - Marine Platforms in collaboration with the Faculty of Engineering are building a Centre for Subsea </w:t>
      </w:r>
    </w:p>
    <w:p w14:paraId="6F0D90B2" w14:textId="77777777" w:rsidR="0045109D" w:rsidRDefault="0045109D" w:rsidP="0045109D">
      <w:pPr>
        <w:spacing w:after="0" w:line="240" w:lineRule="auto"/>
        <w:ind w:left="-567" w:right="-897"/>
        <w:jc w:val="both"/>
        <w:rPr>
          <w:rFonts w:asciiTheme="majorHAnsi" w:eastAsia="Times New Roman" w:hAnsiTheme="majorHAnsi"/>
          <w:shd w:val="clear" w:color="auto" w:fill="FFFFFF"/>
        </w:rPr>
      </w:pPr>
      <w:r w:rsidRPr="00AE0697">
        <w:rPr>
          <w:rFonts w:asciiTheme="majorHAnsi" w:eastAsia="Times New Roman" w:hAnsiTheme="majorHAnsi"/>
          <w:shd w:val="clear" w:color="auto" w:fill="FFFFFF"/>
        </w:rPr>
        <w:t xml:space="preserve">Engineering and Underwater studies. The construction has commenced and should be completed by December this </w:t>
      </w:r>
      <w:r>
        <w:rPr>
          <w:rFonts w:asciiTheme="majorHAnsi" w:eastAsia="Times New Roman" w:hAnsiTheme="majorHAnsi"/>
          <w:shd w:val="clear" w:color="auto" w:fill="FFFFFF"/>
        </w:rPr>
        <w:t>year</w:t>
      </w:r>
    </w:p>
    <w:p w14:paraId="55068909" w14:textId="77777777" w:rsidR="00E369F0" w:rsidRPr="00560302" w:rsidRDefault="00E369F0" w:rsidP="0045109D">
      <w:pPr>
        <w:pStyle w:val="ListParagraph"/>
        <w:spacing w:line="276" w:lineRule="auto"/>
        <w:ind w:left="-567" w:right="-897"/>
        <w:jc w:val="both"/>
        <w:rPr>
          <w:rFonts w:asciiTheme="majorHAnsi" w:hAnsiTheme="majorHAnsi"/>
          <w:b/>
          <w:bCs/>
          <w:i/>
          <w:iCs/>
          <w:sz w:val="12"/>
          <w:szCs w:val="12"/>
        </w:rPr>
      </w:pPr>
    </w:p>
    <w:p w14:paraId="7674DDD8" w14:textId="1F8F3C3C" w:rsidR="0045109D" w:rsidRPr="00AA7F91" w:rsidRDefault="0045109D" w:rsidP="0045109D">
      <w:pPr>
        <w:pStyle w:val="ListParagraph"/>
        <w:spacing w:line="276" w:lineRule="auto"/>
        <w:ind w:left="-567" w:right="-897"/>
        <w:jc w:val="both"/>
        <w:rPr>
          <w:rFonts w:asciiTheme="majorHAnsi" w:eastAsia="Times New Roman" w:hAnsiTheme="majorHAnsi"/>
          <w:shd w:val="clear" w:color="auto" w:fill="FFFFFF"/>
        </w:rPr>
      </w:pPr>
      <w:r w:rsidRPr="00AA7F91">
        <w:rPr>
          <w:rFonts w:asciiTheme="majorHAnsi" w:hAnsiTheme="majorHAnsi"/>
          <w:b/>
          <w:bCs/>
          <w:i/>
          <w:iCs/>
        </w:rPr>
        <w:t>Kesington Adebukunola Adebutu Research Centre (KAARC)</w:t>
      </w:r>
      <w:r w:rsidRPr="00AA7F91">
        <w:rPr>
          <w:rFonts w:asciiTheme="majorHAnsi" w:hAnsiTheme="majorHAnsi"/>
        </w:rPr>
        <w:t xml:space="preserve"> </w:t>
      </w:r>
      <w:r>
        <w:rPr>
          <w:rFonts w:asciiTheme="majorHAnsi" w:hAnsiTheme="majorHAnsi"/>
        </w:rPr>
        <w:t xml:space="preserve">- </w:t>
      </w:r>
      <w:r w:rsidRPr="00AA7F91">
        <w:rPr>
          <w:rFonts w:asciiTheme="majorHAnsi" w:hAnsiTheme="majorHAnsi"/>
        </w:rPr>
        <w:t xml:space="preserve">at the College of Medicine (CMUL) was commissioned on Monday, October 20, 2025. The state-of -the-art facility would serve as a “hub for cutting-edge research in tropical diseases, public health, genomics and biomedical innovation. </w:t>
      </w:r>
    </w:p>
    <w:p w14:paraId="7C6F97EF" w14:textId="77777777" w:rsidR="0045109D" w:rsidRPr="00560302" w:rsidRDefault="0045109D" w:rsidP="0045109D">
      <w:pPr>
        <w:pStyle w:val="ListParagraph"/>
        <w:tabs>
          <w:tab w:val="left" w:pos="8647"/>
        </w:tabs>
        <w:autoSpaceDE w:val="0"/>
        <w:autoSpaceDN w:val="0"/>
        <w:spacing w:after="0" w:line="240" w:lineRule="auto"/>
        <w:ind w:left="-567" w:right="-897"/>
        <w:jc w:val="both"/>
        <w:rPr>
          <w:rFonts w:asciiTheme="majorHAnsi" w:hAnsiTheme="majorHAnsi"/>
          <w:b/>
          <w:bCs/>
          <w:i/>
          <w:iCs/>
          <w:sz w:val="10"/>
          <w:szCs w:val="10"/>
        </w:rPr>
      </w:pPr>
    </w:p>
    <w:p w14:paraId="58CEC488" w14:textId="77777777" w:rsidR="0045109D" w:rsidRPr="001621A0" w:rsidRDefault="0045109D" w:rsidP="0045109D">
      <w:pPr>
        <w:spacing w:after="0" w:line="240" w:lineRule="auto"/>
        <w:ind w:right="-897"/>
        <w:jc w:val="both"/>
        <w:rPr>
          <w:rFonts w:asciiTheme="majorHAnsi" w:hAnsiTheme="majorHAnsi"/>
          <w:b/>
          <w:color w:val="000000" w:themeColor="text1"/>
          <w:sz w:val="10"/>
          <w:szCs w:val="10"/>
        </w:rPr>
      </w:pPr>
    </w:p>
    <w:p w14:paraId="0F5681C1" w14:textId="77777777" w:rsidR="0045109D" w:rsidRPr="001621A0" w:rsidRDefault="0045109D" w:rsidP="0045109D">
      <w:pPr>
        <w:spacing w:after="0" w:line="240" w:lineRule="auto"/>
        <w:ind w:left="-567" w:right="-897"/>
        <w:jc w:val="both"/>
        <w:rPr>
          <w:rFonts w:asciiTheme="majorHAnsi" w:eastAsiaTheme="majorEastAsia" w:hAnsiTheme="majorHAnsi"/>
          <w:spacing w:val="-10"/>
          <w:kern w:val="28"/>
        </w:rPr>
      </w:pPr>
      <w:r w:rsidRPr="003F3850">
        <w:rPr>
          <w:rFonts w:asciiTheme="majorHAnsi" w:hAnsiTheme="majorHAnsi"/>
          <w:b/>
          <w:color w:val="000000" w:themeColor="text1"/>
        </w:rPr>
        <w:t xml:space="preserve">AUTOMATE UNILAG </w:t>
      </w:r>
    </w:p>
    <w:p w14:paraId="04BC959E" w14:textId="77777777" w:rsidR="0045109D" w:rsidRPr="001621A0" w:rsidRDefault="0045109D" w:rsidP="0045109D">
      <w:pPr>
        <w:ind w:left="-567" w:right="-897"/>
        <w:jc w:val="both"/>
        <w:rPr>
          <w:rFonts w:asciiTheme="majorHAnsi" w:hAnsiTheme="majorHAnsi"/>
          <w:b/>
          <w:i/>
          <w:color w:val="000000" w:themeColor="text1"/>
        </w:rPr>
      </w:pPr>
      <w:r w:rsidRPr="001621A0">
        <w:rPr>
          <w:rFonts w:asciiTheme="majorHAnsi" w:hAnsiTheme="majorHAnsi"/>
          <w:b/>
          <w:i/>
          <w:color w:val="000000" w:themeColor="text1"/>
        </w:rPr>
        <w:t>Stakeholder Engagement</w:t>
      </w:r>
      <w:r>
        <w:rPr>
          <w:rFonts w:asciiTheme="majorHAnsi" w:hAnsiTheme="majorHAnsi"/>
          <w:b/>
          <w:i/>
          <w:color w:val="000000" w:themeColor="text1"/>
        </w:rPr>
        <w:t xml:space="preserve"> - </w:t>
      </w:r>
      <w:r w:rsidRPr="003F3850">
        <w:rPr>
          <w:rFonts w:asciiTheme="majorHAnsi" w:hAnsiTheme="majorHAnsi"/>
          <w:color w:val="000000" w:themeColor="text1"/>
        </w:rPr>
        <w:t>We have commenced the next stage for the digitization of our processes. Stakeholders meeting with management was held on May 15, 2026, and we have commenced Staff Sensitization on general usage of the ERP platform as well as improving internet access a</w:t>
      </w:r>
      <w:r>
        <w:rPr>
          <w:rFonts w:asciiTheme="majorHAnsi" w:hAnsiTheme="majorHAnsi"/>
          <w:color w:val="000000" w:themeColor="text1"/>
        </w:rPr>
        <w:t>nd e</w:t>
      </w:r>
      <w:r w:rsidRPr="003F3850">
        <w:rPr>
          <w:rFonts w:asciiTheme="majorHAnsi" w:hAnsiTheme="majorHAnsi"/>
          <w:color w:val="000000" w:themeColor="text1"/>
        </w:rPr>
        <w:t xml:space="preserve">mail Optimization. </w:t>
      </w:r>
    </w:p>
    <w:p w14:paraId="51C49355" w14:textId="77777777" w:rsidR="0045109D" w:rsidRPr="001621A0" w:rsidRDefault="0045109D" w:rsidP="0045109D">
      <w:pPr>
        <w:ind w:left="-567" w:right="-897"/>
        <w:jc w:val="both"/>
        <w:rPr>
          <w:rFonts w:asciiTheme="majorHAnsi" w:hAnsiTheme="majorHAnsi"/>
          <w:b/>
          <w:bCs/>
          <w:i/>
          <w:iCs/>
          <w:color w:val="000000" w:themeColor="text1"/>
        </w:rPr>
      </w:pPr>
      <w:r w:rsidRPr="001621A0">
        <w:rPr>
          <w:rFonts w:asciiTheme="majorHAnsi" w:hAnsiTheme="majorHAnsi"/>
          <w:b/>
          <w:bCs/>
          <w:i/>
          <w:iCs/>
          <w:color w:val="000000" w:themeColor="text1"/>
        </w:rPr>
        <w:t>Integration of Campuses</w:t>
      </w:r>
      <w:r>
        <w:rPr>
          <w:rFonts w:asciiTheme="majorHAnsi" w:hAnsiTheme="majorHAnsi"/>
          <w:b/>
          <w:bCs/>
          <w:i/>
          <w:iCs/>
          <w:color w:val="000000" w:themeColor="text1"/>
        </w:rPr>
        <w:t xml:space="preserve"> - </w:t>
      </w:r>
      <w:r w:rsidRPr="003F3850">
        <w:rPr>
          <w:rFonts w:asciiTheme="majorHAnsi" w:hAnsiTheme="majorHAnsi"/>
          <w:color w:val="000000" w:themeColor="text1"/>
        </w:rPr>
        <w:t xml:space="preserve">We have continued the integration with the </w:t>
      </w:r>
      <w:r w:rsidRPr="003F3850">
        <w:rPr>
          <w:rFonts w:asciiTheme="majorHAnsi" w:hAnsiTheme="majorHAnsi"/>
        </w:rPr>
        <w:t>establishment of a robust 3-in-1 campus digital infrastructure that has integrated the Akoka, College of Medicine, Idi-Araba, and Radiography, Yaba campuses into a unified digital ecosystem. This represents a historic first in the University’s ICT development trajectory. The Akoka and Radiography campuses have been fully connected through the upgraded fibre-optic backbone, while connectivity enhancement and fibre network revamp activities are ongoing at these campuses.</w:t>
      </w:r>
    </w:p>
    <w:p w14:paraId="7D5501E9" w14:textId="77777777" w:rsidR="0045109D" w:rsidRPr="001621A0" w:rsidRDefault="0045109D" w:rsidP="0045109D">
      <w:pPr>
        <w:ind w:left="-567" w:right="-897"/>
        <w:jc w:val="both"/>
        <w:rPr>
          <w:rFonts w:asciiTheme="majorHAnsi" w:hAnsiTheme="majorHAnsi"/>
          <w:b/>
          <w:bCs/>
          <w:i/>
          <w:iCs/>
        </w:rPr>
      </w:pPr>
      <w:r w:rsidRPr="001621A0">
        <w:rPr>
          <w:rFonts w:asciiTheme="majorHAnsi" w:hAnsiTheme="majorHAnsi"/>
          <w:b/>
          <w:bCs/>
          <w:i/>
          <w:iCs/>
        </w:rPr>
        <w:t>Internet Service</w:t>
      </w:r>
      <w:r>
        <w:rPr>
          <w:rFonts w:asciiTheme="majorHAnsi" w:hAnsiTheme="majorHAnsi"/>
          <w:b/>
          <w:bCs/>
          <w:i/>
          <w:iCs/>
        </w:rPr>
        <w:t xml:space="preserve"> - </w:t>
      </w:r>
      <w:r w:rsidRPr="003F3850">
        <w:rPr>
          <w:rFonts w:asciiTheme="majorHAnsi" w:hAnsiTheme="majorHAnsi"/>
        </w:rPr>
        <w:t>Furthermore, the University has expanded its internet bandwidth capacity by over 250% to 5Gbps, providing a resilient ring-fenced network architecture capable of supporting teaching, learning, research, administration, and emerging digital services across the University community.</w:t>
      </w:r>
    </w:p>
    <w:p w14:paraId="41374646" w14:textId="01137E0F" w:rsidR="0045109D" w:rsidRDefault="0045109D" w:rsidP="002459D3">
      <w:pPr>
        <w:pStyle w:val="BodyText"/>
        <w:ind w:left="-567" w:right="-897"/>
        <w:jc w:val="both"/>
        <w:rPr>
          <w:rFonts w:asciiTheme="majorHAnsi" w:hAnsiTheme="majorHAnsi"/>
          <w:sz w:val="22"/>
          <w:szCs w:val="22"/>
        </w:rPr>
      </w:pPr>
      <w:r w:rsidRPr="003F3850">
        <w:rPr>
          <w:rFonts w:asciiTheme="majorHAnsi" w:hAnsiTheme="majorHAnsi"/>
          <w:sz w:val="22"/>
          <w:szCs w:val="22"/>
        </w:rPr>
        <w:t xml:space="preserve">More than 250 Wi-Fi access points have been deployed across academic and administrative locations, extending reliable internet services to over 40,000 students and 4,000 staff members. Through the Fibre-to-Hostel programme, uninterrupted </w:t>
      </w:r>
      <w:r w:rsidRPr="002459D3">
        <w:rPr>
          <w:rFonts w:asciiTheme="majorHAnsi" w:hAnsiTheme="majorHAnsi"/>
          <w:b/>
          <w:bCs/>
          <w:sz w:val="22"/>
          <w:szCs w:val="22"/>
        </w:rPr>
        <w:t xml:space="preserve">internet connectivity is being extended to </w:t>
      </w:r>
      <w:r w:rsidR="002459D3" w:rsidRPr="002459D3">
        <w:rPr>
          <w:rFonts w:asciiTheme="majorHAnsi" w:hAnsiTheme="majorHAnsi"/>
          <w:b/>
          <w:bCs/>
          <w:sz w:val="22"/>
          <w:szCs w:val="22"/>
        </w:rPr>
        <w:t xml:space="preserve">all the </w:t>
      </w:r>
      <w:r w:rsidRPr="002459D3">
        <w:rPr>
          <w:rFonts w:asciiTheme="majorHAnsi" w:hAnsiTheme="majorHAnsi"/>
          <w:b/>
          <w:bCs/>
          <w:sz w:val="22"/>
          <w:szCs w:val="22"/>
        </w:rPr>
        <w:t>student residences</w:t>
      </w:r>
      <w:r w:rsidR="002459D3">
        <w:rPr>
          <w:rFonts w:asciiTheme="majorHAnsi" w:hAnsiTheme="majorHAnsi"/>
          <w:sz w:val="22"/>
          <w:szCs w:val="22"/>
        </w:rPr>
        <w:t xml:space="preserve"> </w:t>
      </w:r>
      <w:r w:rsidR="002459D3" w:rsidRPr="002459D3">
        <w:rPr>
          <w:rFonts w:asciiTheme="majorHAnsi" w:hAnsiTheme="majorHAnsi"/>
          <w:b/>
          <w:bCs/>
          <w:sz w:val="22"/>
          <w:szCs w:val="22"/>
        </w:rPr>
        <w:t>including CMUL and Radi</w:t>
      </w:r>
      <w:r w:rsidR="00880018">
        <w:rPr>
          <w:rFonts w:asciiTheme="majorHAnsi" w:hAnsiTheme="majorHAnsi"/>
          <w:b/>
          <w:bCs/>
          <w:sz w:val="22"/>
          <w:szCs w:val="22"/>
        </w:rPr>
        <w:t>o</w:t>
      </w:r>
      <w:r w:rsidR="002459D3" w:rsidRPr="002459D3">
        <w:rPr>
          <w:rFonts w:asciiTheme="majorHAnsi" w:hAnsiTheme="majorHAnsi"/>
          <w:b/>
          <w:bCs/>
          <w:sz w:val="22"/>
          <w:szCs w:val="22"/>
        </w:rPr>
        <w:t>graphy</w:t>
      </w:r>
      <w:r w:rsidR="002459D3">
        <w:rPr>
          <w:rFonts w:asciiTheme="majorHAnsi" w:hAnsiTheme="majorHAnsi"/>
          <w:sz w:val="22"/>
          <w:szCs w:val="22"/>
        </w:rPr>
        <w:t xml:space="preserve"> while any technical issue is being looked at.</w:t>
      </w:r>
    </w:p>
    <w:p w14:paraId="266D3B4B" w14:textId="3536597A" w:rsidR="0045109D" w:rsidRDefault="0045109D" w:rsidP="00880018">
      <w:pPr>
        <w:pStyle w:val="BodyText"/>
        <w:ind w:left="-567" w:right="-897"/>
        <w:jc w:val="both"/>
        <w:rPr>
          <w:rFonts w:asciiTheme="majorHAnsi" w:hAnsiTheme="majorHAnsi"/>
          <w:sz w:val="22"/>
          <w:szCs w:val="22"/>
        </w:rPr>
      </w:pPr>
      <w:r w:rsidRPr="003F3850">
        <w:rPr>
          <w:rFonts w:asciiTheme="majorHAnsi" w:hAnsiTheme="majorHAnsi"/>
          <w:sz w:val="22"/>
          <w:szCs w:val="22"/>
        </w:rPr>
        <w:lastRenderedPageBreak/>
        <w:t xml:space="preserve">Major infrastructure upgrades have included the refurbishment of key data </w:t>
      </w:r>
      <w:r w:rsidR="00C83FBF" w:rsidRPr="003F3850">
        <w:rPr>
          <w:rFonts w:asciiTheme="majorHAnsi" w:hAnsiTheme="majorHAnsi"/>
          <w:sz w:val="22"/>
          <w:szCs w:val="22"/>
        </w:rPr>
        <w:t>Centre</w:t>
      </w:r>
      <w:r w:rsidRPr="003F3850">
        <w:rPr>
          <w:rFonts w:asciiTheme="majorHAnsi" w:hAnsiTheme="majorHAnsi"/>
          <w:sz w:val="22"/>
          <w:szCs w:val="22"/>
        </w:rPr>
        <w:t xml:space="preserve"> facilities, deployment of enterprise-grade servers and network equipment, installation of backup power systems, and solar-supported resilience architecture, resulting in near-zero downtime and significantly improved reliability of digital services.</w:t>
      </w:r>
    </w:p>
    <w:p w14:paraId="169A1FEC" w14:textId="218690F0" w:rsidR="0045109D" w:rsidRPr="00DD7302" w:rsidRDefault="002459D3" w:rsidP="002459D3">
      <w:pPr>
        <w:pStyle w:val="BodyText"/>
        <w:ind w:left="-567" w:right="-897"/>
        <w:jc w:val="both"/>
        <w:rPr>
          <w:rFonts w:asciiTheme="majorHAnsi" w:hAnsiTheme="majorHAnsi"/>
          <w:sz w:val="22"/>
          <w:szCs w:val="22"/>
        </w:rPr>
      </w:pPr>
      <w:r>
        <w:rPr>
          <w:rFonts w:asciiTheme="majorHAnsi" w:hAnsiTheme="majorHAnsi"/>
          <w:b/>
          <w:bCs/>
          <w:i/>
          <w:iCs/>
          <w:sz w:val="22"/>
          <w:szCs w:val="22"/>
        </w:rPr>
        <w:t>R</w:t>
      </w:r>
      <w:r w:rsidR="0039648B" w:rsidRPr="00C83FBF">
        <w:rPr>
          <w:rFonts w:asciiTheme="majorHAnsi" w:hAnsiTheme="majorHAnsi"/>
          <w:b/>
          <w:bCs/>
          <w:i/>
          <w:iCs/>
          <w:sz w:val="22"/>
          <w:szCs w:val="22"/>
        </w:rPr>
        <w:t>ecords Office</w:t>
      </w:r>
      <w:r w:rsidR="0039648B">
        <w:rPr>
          <w:rFonts w:asciiTheme="majorHAnsi" w:hAnsiTheme="majorHAnsi"/>
          <w:sz w:val="22"/>
          <w:szCs w:val="22"/>
        </w:rPr>
        <w:t xml:space="preserve"> -The arrangement of the filling system has been completed. The scanning has commenced and </w:t>
      </w:r>
      <w:r w:rsidR="00C83FBF">
        <w:rPr>
          <w:rFonts w:asciiTheme="majorHAnsi" w:hAnsiTheme="majorHAnsi"/>
          <w:sz w:val="22"/>
          <w:szCs w:val="22"/>
        </w:rPr>
        <w:t>dedicated</w:t>
      </w:r>
      <w:r w:rsidR="0039648B">
        <w:rPr>
          <w:rFonts w:asciiTheme="majorHAnsi" w:hAnsiTheme="majorHAnsi"/>
          <w:sz w:val="22"/>
          <w:szCs w:val="22"/>
        </w:rPr>
        <w:t xml:space="preserve"> CITS staff </w:t>
      </w:r>
      <w:r>
        <w:rPr>
          <w:rFonts w:asciiTheme="majorHAnsi" w:hAnsiTheme="majorHAnsi"/>
          <w:sz w:val="22"/>
          <w:szCs w:val="22"/>
        </w:rPr>
        <w:t>have</w:t>
      </w:r>
      <w:r w:rsidR="00C83FBF">
        <w:rPr>
          <w:rFonts w:asciiTheme="majorHAnsi" w:hAnsiTheme="majorHAnsi"/>
          <w:sz w:val="22"/>
          <w:szCs w:val="22"/>
        </w:rPr>
        <w:t xml:space="preserve"> been deployed to the records office to technically support this process. We expect to complete this next year.</w:t>
      </w:r>
    </w:p>
    <w:p w14:paraId="0356714E" w14:textId="32B70BD2" w:rsidR="00560302" w:rsidRPr="00560302" w:rsidRDefault="0045109D" w:rsidP="00560302">
      <w:pPr>
        <w:tabs>
          <w:tab w:val="left" w:pos="4820"/>
        </w:tabs>
        <w:spacing w:after="0" w:line="276" w:lineRule="auto"/>
        <w:ind w:left="-567" w:right="-897"/>
        <w:jc w:val="both"/>
        <w:textAlignment w:val="baseline"/>
        <w:rPr>
          <w:rFonts w:asciiTheme="majorHAnsi" w:eastAsia="Times New Roman" w:hAnsiTheme="majorHAnsi"/>
          <w:b/>
          <w:bCs/>
          <w:color w:val="000000" w:themeColor="text1"/>
        </w:rPr>
      </w:pPr>
      <w:r w:rsidRPr="003F3850">
        <w:rPr>
          <w:rFonts w:asciiTheme="majorHAnsi" w:eastAsia="Times New Roman" w:hAnsiTheme="majorHAnsi"/>
          <w:b/>
          <w:bCs/>
          <w:color w:val="000000" w:themeColor="text1"/>
        </w:rPr>
        <w:t>INTERNATIONALIZATION</w:t>
      </w:r>
      <w:r>
        <w:rPr>
          <w:rFonts w:asciiTheme="majorHAnsi" w:eastAsia="Times New Roman" w:hAnsiTheme="majorHAnsi"/>
          <w:b/>
          <w:bCs/>
          <w:color w:val="000000" w:themeColor="text1"/>
        </w:rPr>
        <w:t xml:space="preserve"> - </w:t>
      </w:r>
      <w:r w:rsidRPr="00AA7F91">
        <w:rPr>
          <w:rFonts w:asciiTheme="majorHAnsi" w:eastAsia="Times New Roman" w:hAnsiTheme="majorHAnsi"/>
          <w:color w:val="000000" w:themeColor="text1"/>
        </w:rPr>
        <w:t>The 5</w:t>
      </w:r>
      <w:r w:rsidRPr="00AA7F91">
        <w:rPr>
          <w:rFonts w:asciiTheme="majorHAnsi" w:eastAsia="Times New Roman" w:hAnsiTheme="majorHAnsi"/>
          <w:color w:val="000000" w:themeColor="text1"/>
          <w:vertAlign w:val="superscript"/>
        </w:rPr>
        <w:t>th</w:t>
      </w:r>
      <w:r w:rsidRPr="00AA7F91">
        <w:rPr>
          <w:rFonts w:asciiTheme="majorHAnsi" w:eastAsia="Times New Roman" w:hAnsiTheme="majorHAnsi"/>
          <w:color w:val="000000" w:themeColor="text1"/>
        </w:rPr>
        <w:t xml:space="preserve"> International Week was held from October 13 - 17, 2025 with the theme: </w:t>
      </w:r>
      <w:r w:rsidRPr="00AA7F91">
        <w:rPr>
          <w:rFonts w:asciiTheme="majorHAnsi" w:eastAsia="Times New Roman" w:hAnsiTheme="majorHAnsi"/>
          <w:b/>
          <w:color w:val="000000" w:themeColor="text1"/>
        </w:rPr>
        <w:t>“Equitable</w:t>
      </w:r>
      <w:r w:rsidRPr="00AA7F91">
        <w:rPr>
          <w:rFonts w:asciiTheme="majorHAnsi" w:hAnsiTheme="majorHAnsi"/>
          <w:b/>
          <w:color w:val="000000" w:themeColor="text1"/>
          <w:lang w:bidi="en-US"/>
        </w:rPr>
        <w:t xml:space="preserve"> Partnerships and the Future of AI in Africa”.</w:t>
      </w:r>
      <w:r w:rsidRPr="00AA7F91">
        <w:rPr>
          <w:rFonts w:asciiTheme="majorHAnsi" w:hAnsiTheme="majorHAnsi"/>
          <w:bCs/>
          <w:color w:val="000000" w:themeColor="text1"/>
          <w:lang w:bidi="en-US"/>
        </w:rPr>
        <w:t xml:space="preserve"> The Keynote Speaker was Emmanuel Lubanzadio, Africa Lead at Open AI, international guests including the Yvonne Ike – the Director and Head of Sub-Sahara Africa (EX-RSA) at the Bank of America while other speakers from USA, Europe and Africa made presentations. Over 2000 delegates</w:t>
      </w:r>
      <w:r w:rsidRPr="00AA7F91">
        <w:rPr>
          <w:rFonts w:asciiTheme="majorHAnsi" w:hAnsiTheme="majorHAnsi"/>
          <w:color w:val="000000" w:themeColor="text1"/>
        </w:rPr>
        <w:t xml:space="preserve"> including members of the Diplomatic community, African Education Policy Makers, Representatives of Nigerian and International Education institutions, leading Academicians, members of Industry and Development Partners, </w:t>
      </w:r>
      <w:r w:rsidRPr="00AA7F91">
        <w:rPr>
          <w:rFonts w:asciiTheme="majorHAnsi" w:hAnsiTheme="majorHAnsi"/>
          <w:color w:val="000000" w:themeColor="text1"/>
          <w:lang w:bidi="en-US"/>
        </w:rPr>
        <w:t xml:space="preserve">Universities from the UK, US, Canada, European Union, Asia as well as many African countries joined the University of Lagos and other invited Nigerian universities at the weeklong programme. </w:t>
      </w:r>
    </w:p>
    <w:p w14:paraId="47554905" w14:textId="17B484C6" w:rsidR="0045109D"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cs="Times New Roman"/>
          <w:color w:val="000000" w:themeColor="text1"/>
        </w:rPr>
      </w:pPr>
      <w:r w:rsidRPr="003F3850">
        <w:rPr>
          <w:rFonts w:asciiTheme="majorHAnsi" w:hAnsiTheme="majorHAnsi"/>
          <w:color w:val="000000" w:themeColor="text1"/>
          <w:lang w:bidi="en-US"/>
        </w:rPr>
        <w:t xml:space="preserve">The first open AI Academy was held and </w:t>
      </w:r>
      <w:r w:rsidRPr="003F3850">
        <w:rPr>
          <w:rFonts w:asciiTheme="majorHAnsi" w:hAnsiTheme="majorHAnsi"/>
          <w:bCs/>
          <w:color w:val="000000" w:themeColor="text1"/>
          <w:lang w:bidi="en-US"/>
        </w:rPr>
        <w:t xml:space="preserve">Emmanuel Lubanzadio, Africa Lead at Open AI </w:t>
      </w:r>
      <w:r w:rsidRPr="003F3850">
        <w:rPr>
          <w:rFonts w:asciiTheme="majorHAnsi" w:hAnsiTheme="majorHAnsi" w:cs="Times New Roman"/>
          <w:color w:val="000000" w:themeColor="text1"/>
        </w:rPr>
        <w:t xml:space="preserve">and international panelist that </w:t>
      </w:r>
    </w:p>
    <w:p w14:paraId="2DDF2FAA" w14:textId="77777777" w:rsidR="0045109D" w:rsidRPr="003F3850"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cs="Times New Roman"/>
          <w:color w:val="000000" w:themeColor="text1"/>
        </w:rPr>
      </w:pPr>
      <w:r w:rsidRPr="003F3850">
        <w:rPr>
          <w:rFonts w:asciiTheme="majorHAnsi" w:hAnsiTheme="majorHAnsi" w:cs="Times New Roman"/>
          <w:color w:val="000000" w:themeColor="text1"/>
        </w:rPr>
        <w:t xml:space="preserve">included ambassadors </w:t>
      </w:r>
      <w:r>
        <w:rPr>
          <w:rFonts w:asciiTheme="majorHAnsi" w:hAnsiTheme="majorHAnsi" w:cs="Times New Roman"/>
          <w:color w:val="000000" w:themeColor="text1"/>
        </w:rPr>
        <w:t>from Europe/America, faculty fro</w:t>
      </w:r>
      <w:r w:rsidRPr="003F3850">
        <w:rPr>
          <w:rFonts w:asciiTheme="majorHAnsi" w:hAnsiTheme="majorHAnsi" w:cs="Times New Roman"/>
          <w:color w:val="000000" w:themeColor="text1"/>
        </w:rPr>
        <w:t>m USA were present.</w:t>
      </w:r>
    </w:p>
    <w:p w14:paraId="66346758" w14:textId="77777777" w:rsidR="0045109D" w:rsidRPr="00AA7F91"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color w:val="000000" w:themeColor="text1"/>
          <w:sz w:val="10"/>
          <w:szCs w:val="10"/>
          <w:lang w:bidi="en-US"/>
        </w:rPr>
      </w:pPr>
    </w:p>
    <w:p w14:paraId="036D8BF7" w14:textId="77777777" w:rsidR="0045109D" w:rsidRDefault="0045109D"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
        </w:rPr>
      </w:pPr>
      <w:r>
        <w:rPr>
          <w:rFonts w:asciiTheme="majorHAnsi" w:hAnsiTheme="majorHAnsi"/>
          <w:color w:val="000000" w:themeColor="text1"/>
          <w:lang w:bidi="en-US"/>
        </w:rPr>
        <w:t>During the International W</w:t>
      </w:r>
      <w:r w:rsidRPr="003F3850">
        <w:rPr>
          <w:rFonts w:asciiTheme="majorHAnsi" w:hAnsiTheme="majorHAnsi"/>
          <w:color w:val="000000" w:themeColor="text1"/>
          <w:lang w:bidi="en-US"/>
        </w:rPr>
        <w:t xml:space="preserve">eek, we </w:t>
      </w:r>
      <w:r>
        <w:rPr>
          <w:rFonts w:asciiTheme="majorHAnsi" w:hAnsiTheme="majorHAnsi"/>
          <w:color w:val="000000" w:themeColor="text1"/>
          <w:lang w:bidi="en-US"/>
        </w:rPr>
        <w:t xml:space="preserve">also </w:t>
      </w:r>
      <w:r w:rsidRPr="003F3850">
        <w:rPr>
          <w:rFonts w:asciiTheme="majorHAnsi" w:hAnsiTheme="majorHAnsi"/>
          <w:color w:val="000000" w:themeColor="text1"/>
          <w:lang w:bidi="en-US"/>
        </w:rPr>
        <w:t xml:space="preserve">held the </w:t>
      </w:r>
      <w:r w:rsidRPr="003F3850">
        <w:rPr>
          <w:rFonts w:asciiTheme="majorHAnsi" w:hAnsiTheme="majorHAnsi"/>
        </w:rPr>
        <w:t xml:space="preserve">18th UNILAG Annual Research Conference with the theme: </w:t>
      </w:r>
      <w:r w:rsidRPr="005A220A">
        <w:rPr>
          <w:rFonts w:asciiTheme="majorHAnsi" w:hAnsiTheme="majorHAnsi"/>
          <w:b/>
        </w:rPr>
        <w:t xml:space="preserve">“The Future of Work, Education and Wellbeing in the AI Age”. </w:t>
      </w:r>
    </w:p>
    <w:p w14:paraId="7618987B" w14:textId="77777777" w:rsidR="00B37278" w:rsidRPr="00B37278" w:rsidRDefault="00B37278"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Cs/>
          <w:sz w:val="12"/>
          <w:szCs w:val="12"/>
        </w:rPr>
      </w:pPr>
    </w:p>
    <w:p w14:paraId="347C7B36" w14:textId="59105773" w:rsidR="00560302" w:rsidRPr="00560302" w:rsidRDefault="00560302" w:rsidP="0045109D">
      <w:pPr>
        <w:pStyle w:val="ListParagraph"/>
        <w:shd w:val="clear" w:color="auto" w:fill="FFFFFF"/>
        <w:tabs>
          <w:tab w:val="left" w:pos="4820"/>
        </w:tabs>
        <w:spacing w:after="0" w:line="276" w:lineRule="auto"/>
        <w:ind w:left="-567" w:right="-897"/>
        <w:jc w:val="both"/>
        <w:textAlignment w:val="baseline"/>
        <w:rPr>
          <w:rFonts w:asciiTheme="majorHAnsi" w:hAnsiTheme="majorHAnsi"/>
          <w:bCs/>
        </w:rPr>
      </w:pPr>
      <w:r w:rsidRPr="00560302">
        <w:rPr>
          <w:rFonts w:asciiTheme="majorHAnsi" w:hAnsiTheme="majorHAnsi"/>
          <w:bCs/>
        </w:rPr>
        <w:t>The next international week is scheduled for October 12–17, 2026</w:t>
      </w:r>
      <w:r w:rsidR="00B37278">
        <w:rPr>
          <w:rFonts w:asciiTheme="majorHAnsi" w:hAnsiTheme="majorHAnsi"/>
          <w:bCs/>
        </w:rPr>
        <w:t>,</w:t>
      </w:r>
      <w:r w:rsidRPr="00560302">
        <w:rPr>
          <w:rFonts w:asciiTheme="majorHAnsi" w:hAnsiTheme="majorHAnsi"/>
          <w:bCs/>
        </w:rPr>
        <w:t xml:space="preserve"> with the </w:t>
      </w:r>
      <w:r w:rsidRPr="00560302">
        <w:rPr>
          <w:rFonts w:asciiTheme="majorHAnsi" w:hAnsiTheme="majorHAnsi"/>
          <w:b/>
        </w:rPr>
        <w:t>theme: Re-Imagining Pedagogy &amp; Teaching for Higher Education in the 21</w:t>
      </w:r>
      <w:r w:rsidRPr="00560302">
        <w:rPr>
          <w:rFonts w:asciiTheme="majorHAnsi" w:hAnsiTheme="majorHAnsi"/>
          <w:b/>
          <w:vertAlign w:val="superscript"/>
        </w:rPr>
        <w:t>st</w:t>
      </w:r>
      <w:r w:rsidRPr="00560302">
        <w:rPr>
          <w:rFonts w:asciiTheme="majorHAnsi" w:hAnsiTheme="majorHAnsi"/>
          <w:b/>
        </w:rPr>
        <w:t xml:space="preserve"> Century</w:t>
      </w:r>
      <w:r w:rsidRPr="00560302">
        <w:rPr>
          <w:rFonts w:asciiTheme="majorHAnsi" w:hAnsiTheme="majorHAnsi"/>
          <w:bCs/>
        </w:rPr>
        <w:t xml:space="preserve">. The Keynote Speaker is </w:t>
      </w:r>
      <w:r>
        <w:rPr>
          <w:rFonts w:asciiTheme="majorHAnsi" w:hAnsiTheme="majorHAnsi"/>
          <w:bCs/>
        </w:rPr>
        <w:t>Professor Nana Aba Appiah Amfo, The Vice Chancellor, University of Ghana.</w:t>
      </w:r>
      <w:r w:rsidR="00DD7302">
        <w:rPr>
          <w:rFonts w:asciiTheme="majorHAnsi" w:hAnsiTheme="majorHAnsi"/>
          <w:bCs/>
        </w:rPr>
        <w:t xml:space="preserve"> </w:t>
      </w:r>
    </w:p>
    <w:p w14:paraId="1C9F32E9" w14:textId="77777777" w:rsidR="0045109D" w:rsidRPr="00B37278" w:rsidRDefault="0045109D" w:rsidP="00B37278">
      <w:pPr>
        <w:shd w:val="clear" w:color="auto" w:fill="FFFFFF"/>
        <w:tabs>
          <w:tab w:val="left" w:pos="4820"/>
        </w:tabs>
        <w:spacing w:after="0" w:line="276" w:lineRule="auto"/>
        <w:ind w:right="-897"/>
        <w:jc w:val="both"/>
        <w:textAlignment w:val="baseline"/>
        <w:rPr>
          <w:rFonts w:asciiTheme="majorHAnsi" w:hAnsiTheme="majorHAnsi"/>
          <w:sz w:val="12"/>
          <w:szCs w:val="12"/>
        </w:rPr>
      </w:pPr>
    </w:p>
    <w:p w14:paraId="2270E69E" w14:textId="77777777" w:rsidR="0045109D" w:rsidRPr="003F3850" w:rsidRDefault="0045109D" w:rsidP="0045109D">
      <w:pPr>
        <w:tabs>
          <w:tab w:val="left" w:pos="8647"/>
        </w:tabs>
        <w:autoSpaceDE w:val="0"/>
        <w:autoSpaceDN w:val="0"/>
        <w:spacing w:after="0" w:line="360" w:lineRule="auto"/>
        <w:ind w:left="-567" w:right="-897"/>
        <w:jc w:val="both"/>
        <w:rPr>
          <w:rFonts w:asciiTheme="majorHAnsi" w:hAnsiTheme="majorHAnsi"/>
        </w:rPr>
      </w:pPr>
      <w:r>
        <w:rPr>
          <w:rFonts w:asciiTheme="majorHAnsi" w:hAnsiTheme="majorHAnsi"/>
          <w:b/>
        </w:rPr>
        <w:t>RESEARCH, ENTREPRENEURSHIP</w:t>
      </w:r>
      <w:r w:rsidRPr="003F3850">
        <w:rPr>
          <w:rFonts w:asciiTheme="majorHAnsi" w:hAnsiTheme="majorHAnsi"/>
          <w:b/>
        </w:rPr>
        <w:t xml:space="preserve"> AND TALENT DEVELOPMENT</w:t>
      </w:r>
    </w:p>
    <w:p w14:paraId="604C0A4C" w14:textId="77777777" w:rsidR="0045109D" w:rsidRDefault="0045109D" w:rsidP="00560302">
      <w:pPr>
        <w:tabs>
          <w:tab w:val="left" w:pos="8647"/>
        </w:tabs>
        <w:autoSpaceDE w:val="0"/>
        <w:autoSpaceDN w:val="0"/>
        <w:spacing w:after="0" w:line="240" w:lineRule="auto"/>
        <w:ind w:left="-567" w:right="-897"/>
        <w:jc w:val="both"/>
        <w:rPr>
          <w:rFonts w:asciiTheme="majorHAnsi" w:hAnsiTheme="majorHAnsi"/>
          <w:color w:val="000000"/>
        </w:rPr>
      </w:pPr>
      <w:r w:rsidRPr="003F3850">
        <w:rPr>
          <w:rFonts w:asciiTheme="majorHAnsi" w:hAnsiTheme="majorHAnsi"/>
        </w:rPr>
        <w:t>Through our various innovation hubs and programmes, as well as Entrepreneurship Skills Development Centre (ESDC), o</w:t>
      </w:r>
      <w:r w:rsidRPr="003F3850">
        <w:rPr>
          <w:rFonts w:asciiTheme="majorHAnsi" w:hAnsiTheme="majorHAnsi"/>
          <w:color w:val="000000"/>
        </w:rPr>
        <w:t>ver</w:t>
      </w:r>
      <w:r w:rsidRPr="003F3850">
        <w:rPr>
          <w:rFonts w:asciiTheme="majorHAnsi" w:hAnsiTheme="majorHAnsi"/>
          <w:b/>
          <w:color w:val="000000"/>
        </w:rPr>
        <w:t xml:space="preserve"> </w:t>
      </w:r>
      <w:r w:rsidRPr="003F3850">
        <w:rPr>
          <w:rFonts w:asciiTheme="majorHAnsi" w:hAnsiTheme="majorHAnsi"/>
          <w:b/>
        </w:rPr>
        <w:t xml:space="preserve">14,000 students and youths from the town were trained </w:t>
      </w:r>
      <w:r w:rsidRPr="003F3850">
        <w:rPr>
          <w:rFonts w:asciiTheme="majorHAnsi" w:hAnsiTheme="majorHAnsi"/>
        </w:rPr>
        <w:t>in</w:t>
      </w:r>
      <w:r w:rsidRPr="003F3850">
        <w:rPr>
          <w:rFonts w:asciiTheme="majorHAnsi" w:hAnsiTheme="majorHAnsi"/>
          <w:b/>
        </w:rPr>
        <w:t xml:space="preserve"> </w:t>
      </w:r>
      <w:r w:rsidRPr="003F3850">
        <w:rPr>
          <w:rFonts w:asciiTheme="majorHAnsi" w:hAnsiTheme="majorHAnsi"/>
        </w:rPr>
        <w:t xml:space="preserve">2025. </w:t>
      </w:r>
      <w:r w:rsidRPr="003F3850">
        <w:rPr>
          <w:rFonts w:asciiTheme="majorHAnsi" w:hAnsiTheme="majorHAnsi"/>
          <w:b/>
          <w:color w:val="000000"/>
        </w:rPr>
        <w:t>61 startups</w:t>
      </w:r>
      <w:r w:rsidRPr="003F3850">
        <w:rPr>
          <w:rFonts w:asciiTheme="majorHAnsi" w:hAnsiTheme="majorHAnsi"/>
          <w:color w:val="000000"/>
        </w:rPr>
        <w:t xml:space="preserve"> were </w:t>
      </w:r>
      <w:r w:rsidRPr="003F3850">
        <w:rPr>
          <w:rFonts w:asciiTheme="majorHAnsi" w:hAnsiTheme="majorHAnsi"/>
          <w:b/>
          <w:color w:val="000000"/>
        </w:rPr>
        <w:t xml:space="preserve">funded - </w:t>
      </w:r>
      <w:r w:rsidRPr="003F3850">
        <w:rPr>
          <w:rFonts w:asciiTheme="majorHAnsi" w:hAnsiTheme="majorHAnsi"/>
          <w:color w:val="000000"/>
        </w:rPr>
        <w:t>some securing external funding and 29 businesses were registered.</w:t>
      </w:r>
      <w:r w:rsidRPr="003F3850">
        <w:rPr>
          <w:rFonts w:asciiTheme="majorHAnsi" w:hAnsiTheme="majorHAnsi"/>
        </w:rPr>
        <w:t xml:space="preserve"> </w:t>
      </w:r>
      <w:r w:rsidRPr="003F3850">
        <w:rPr>
          <w:rFonts w:asciiTheme="majorHAnsi" w:hAnsiTheme="majorHAnsi"/>
          <w:b/>
          <w:color w:val="000000"/>
        </w:rPr>
        <w:t xml:space="preserve">58 IP rights were processed </w:t>
      </w:r>
      <w:r w:rsidRPr="003F3850">
        <w:rPr>
          <w:rFonts w:asciiTheme="majorHAnsi" w:hAnsiTheme="majorHAnsi"/>
          <w:bCs/>
          <w:color w:val="000000"/>
        </w:rPr>
        <w:t>and over</w:t>
      </w:r>
      <w:r w:rsidRPr="003F3850">
        <w:rPr>
          <w:rFonts w:asciiTheme="majorHAnsi" w:hAnsiTheme="majorHAnsi"/>
          <w:b/>
          <w:color w:val="000000"/>
        </w:rPr>
        <w:t xml:space="preserve"> </w:t>
      </w:r>
      <w:r w:rsidRPr="003F3850">
        <w:rPr>
          <w:rFonts w:asciiTheme="majorHAnsi" w:hAnsiTheme="majorHAnsi"/>
          <w:b/>
          <w:dstrike/>
          <w:color w:val="000000"/>
        </w:rPr>
        <w:t>N</w:t>
      </w:r>
      <w:r w:rsidRPr="003F3850">
        <w:rPr>
          <w:rFonts w:asciiTheme="majorHAnsi" w:hAnsiTheme="majorHAnsi"/>
          <w:b/>
          <w:color w:val="000000"/>
        </w:rPr>
        <w:t>250</w:t>
      </w:r>
      <w:r w:rsidRPr="003F3850">
        <w:rPr>
          <w:rFonts w:asciiTheme="majorHAnsi" w:hAnsiTheme="majorHAnsi"/>
          <w:color w:val="000000"/>
        </w:rPr>
        <w:t xml:space="preserve"> million were awarded for prototype development.</w:t>
      </w:r>
    </w:p>
    <w:p w14:paraId="602519BB" w14:textId="77777777" w:rsidR="00560302" w:rsidRPr="00560302" w:rsidRDefault="00560302" w:rsidP="00560302">
      <w:pPr>
        <w:tabs>
          <w:tab w:val="left" w:pos="8647"/>
        </w:tabs>
        <w:autoSpaceDE w:val="0"/>
        <w:autoSpaceDN w:val="0"/>
        <w:spacing w:after="0" w:line="240" w:lineRule="auto"/>
        <w:ind w:left="-567" w:right="-897"/>
        <w:jc w:val="both"/>
        <w:rPr>
          <w:rFonts w:asciiTheme="majorHAnsi" w:hAnsiTheme="majorHAnsi"/>
          <w:sz w:val="12"/>
          <w:szCs w:val="12"/>
        </w:rPr>
      </w:pPr>
    </w:p>
    <w:p w14:paraId="6033E9B6" w14:textId="77777777" w:rsidR="0045109D" w:rsidRDefault="0045109D" w:rsidP="00560302">
      <w:pPr>
        <w:autoSpaceDE w:val="0"/>
        <w:autoSpaceDN w:val="0"/>
        <w:spacing w:after="0" w:line="240" w:lineRule="auto"/>
        <w:ind w:left="-567" w:right="-897"/>
        <w:jc w:val="both"/>
        <w:rPr>
          <w:rFonts w:asciiTheme="majorHAnsi" w:hAnsiTheme="majorHAnsi"/>
        </w:rPr>
      </w:pPr>
      <w:r w:rsidRPr="003F3850">
        <w:rPr>
          <w:rFonts w:asciiTheme="majorHAnsi" w:hAnsiTheme="majorHAnsi"/>
          <w:color w:val="000000"/>
        </w:rPr>
        <w:t xml:space="preserve">These initiatives </w:t>
      </w:r>
      <w:r w:rsidRPr="003F3850">
        <w:rPr>
          <w:rFonts w:asciiTheme="majorHAnsi" w:hAnsiTheme="majorHAnsi"/>
        </w:rPr>
        <w:t>reflect UNILAG’s strong commitment to innovation, entrepreneurship, and societal impact. They demonstrate that our students are not only graduating with degrees, but with skills to become employers of labour.</w:t>
      </w:r>
    </w:p>
    <w:p w14:paraId="4299DEBB" w14:textId="77777777" w:rsidR="0045109D" w:rsidRPr="009E4C00" w:rsidRDefault="0045109D" w:rsidP="0045109D">
      <w:pPr>
        <w:autoSpaceDE w:val="0"/>
        <w:autoSpaceDN w:val="0"/>
        <w:spacing w:after="0" w:line="360" w:lineRule="auto"/>
        <w:ind w:left="-567" w:right="-897"/>
        <w:jc w:val="both"/>
        <w:rPr>
          <w:rFonts w:asciiTheme="majorHAnsi" w:hAnsiTheme="majorHAnsi"/>
          <w:sz w:val="12"/>
          <w:szCs w:val="12"/>
        </w:rPr>
      </w:pPr>
    </w:p>
    <w:p w14:paraId="24029031" w14:textId="77777777" w:rsidR="0045109D" w:rsidRPr="003F3850" w:rsidRDefault="0045109D" w:rsidP="0045109D">
      <w:pPr>
        <w:pStyle w:val="ListParagraph"/>
        <w:autoSpaceDE w:val="0"/>
        <w:autoSpaceDN w:val="0"/>
        <w:spacing w:after="0" w:line="360" w:lineRule="auto"/>
        <w:ind w:left="-567" w:right="-897"/>
        <w:jc w:val="both"/>
        <w:rPr>
          <w:rFonts w:asciiTheme="majorHAnsi" w:hAnsiTheme="majorHAnsi"/>
          <w:color w:val="000000"/>
        </w:rPr>
      </w:pPr>
      <w:r w:rsidRPr="003F3850">
        <w:rPr>
          <w:rFonts w:asciiTheme="majorHAnsi" w:hAnsiTheme="majorHAnsi"/>
          <w:b/>
          <w:color w:val="000000"/>
        </w:rPr>
        <w:t>PARTNERSHIPS</w:t>
      </w:r>
    </w:p>
    <w:p w14:paraId="11625CA1" w14:textId="012398D5" w:rsidR="0045109D" w:rsidRDefault="0045109D" w:rsidP="0045109D">
      <w:pPr>
        <w:pStyle w:val="ListParagraph"/>
        <w:autoSpaceDE w:val="0"/>
        <w:autoSpaceDN w:val="0"/>
        <w:spacing w:after="0" w:line="276" w:lineRule="auto"/>
        <w:ind w:left="3" w:right="-897" w:hanging="570"/>
        <w:jc w:val="both"/>
        <w:rPr>
          <w:rFonts w:asciiTheme="majorHAnsi" w:hAnsiTheme="majorHAnsi"/>
          <w:color w:val="000000"/>
        </w:rPr>
      </w:pPr>
      <w:r>
        <w:rPr>
          <w:rFonts w:asciiTheme="majorHAnsi" w:hAnsiTheme="majorHAnsi"/>
          <w:color w:val="000000"/>
        </w:rPr>
        <w:t>-</w:t>
      </w:r>
      <w:r>
        <w:rPr>
          <w:rFonts w:asciiTheme="majorHAnsi" w:hAnsiTheme="majorHAnsi"/>
          <w:color w:val="000000"/>
        </w:rPr>
        <w:tab/>
      </w:r>
      <w:r w:rsidRPr="003F3850">
        <w:rPr>
          <w:rFonts w:asciiTheme="majorHAnsi" w:hAnsiTheme="majorHAnsi"/>
          <w:color w:val="000000"/>
        </w:rPr>
        <w:t xml:space="preserve">Under the Transnational Education (TNE) initiative by the Federal Government, we will be </w:t>
      </w:r>
      <w:r w:rsidRPr="00434E04">
        <w:rPr>
          <w:rFonts w:asciiTheme="majorHAnsi" w:hAnsiTheme="majorHAnsi"/>
          <w:color w:val="000000"/>
        </w:rPr>
        <w:t xml:space="preserve">signing an MoU with University of Birmingham this January after the Convocation Ceremonies. This will begin the process of </w:t>
      </w:r>
      <w:r w:rsidR="00B37278">
        <w:rPr>
          <w:rFonts w:asciiTheme="majorHAnsi" w:hAnsiTheme="majorHAnsi"/>
          <w:color w:val="000000"/>
        </w:rPr>
        <w:t>c</w:t>
      </w:r>
      <w:r w:rsidRPr="00434E04">
        <w:rPr>
          <w:rFonts w:asciiTheme="majorHAnsi" w:hAnsiTheme="majorHAnsi"/>
          <w:color w:val="000000"/>
        </w:rPr>
        <w:t>iting a branch campus of University of Birmingham at the University of Lagos.</w:t>
      </w:r>
    </w:p>
    <w:p w14:paraId="05884224" w14:textId="77777777" w:rsidR="0045109D" w:rsidRDefault="0045109D" w:rsidP="0045109D">
      <w:pPr>
        <w:pStyle w:val="ListParagraph"/>
        <w:autoSpaceDE w:val="0"/>
        <w:autoSpaceDN w:val="0"/>
        <w:spacing w:after="0" w:line="276" w:lineRule="auto"/>
        <w:ind w:left="3" w:right="-897" w:hanging="570"/>
        <w:jc w:val="both"/>
        <w:rPr>
          <w:rFonts w:asciiTheme="majorHAnsi" w:hAnsiTheme="majorHAnsi"/>
          <w:bCs/>
          <w:color w:val="000000"/>
        </w:rPr>
      </w:pPr>
      <w:r>
        <w:rPr>
          <w:rFonts w:asciiTheme="majorHAnsi" w:hAnsiTheme="majorHAnsi"/>
          <w:color w:val="000000"/>
        </w:rPr>
        <w:t>-</w:t>
      </w:r>
      <w:r>
        <w:rPr>
          <w:rFonts w:asciiTheme="majorHAnsi" w:hAnsiTheme="majorHAnsi"/>
          <w:color w:val="000000"/>
        </w:rPr>
        <w:tab/>
      </w:r>
      <w:r w:rsidRPr="009E4C00">
        <w:rPr>
          <w:rFonts w:asciiTheme="majorHAnsi" w:hAnsiTheme="majorHAnsi"/>
          <w:bCs/>
          <w:color w:val="000000"/>
        </w:rPr>
        <w:t xml:space="preserve">The University of Lagos and University of Dundee are running a joint </w:t>
      </w:r>
      <w:proofErr w:type="gramStart"/>
      <w:r w:rsidRPr="009E4C00">
        <w:rPr>
          <w:rFonts w:asciiTheme="majorHAnsi" w:hAnsiTheme="majorHAnsi"/>
          <w:bCs/>
          <w:color w:val="000000"/>
        </w:rPr>
        <w:t>Master’s degree in Law</w:t>
      </w:r>
      <w:proofErr w:type="gramEnd"/>
      <w:r w:rsidRPr="009E4C00">
        <w:rPr>
          <w:rFonts w:asciiTheme="majorHAnsi" w:hAnsiTheme="majorHAnsi"/>
          <w:bCs/>
          <w:color w:val="000000"/>
        </w:rPr>
        <w:t xml:space="preserve"> which started this 2025/26 academic session. This is a joint degree and upon completion students will be awarded degrees from both universities. It is a programme for three terms, requiring students to spend a mandatory term in Nigeria, the other in Dundee and the third term which is for the Dissertation to be done in either of the Universities.</w:t>
      </w:r>
    </w:p>
    <w:p w14:paraId="575E14A7" w14:textId="77777777" w:rsidR="0045109D" w:rsidRPr="009E4C00" w:rsidRDefault="0045109D" w:rsidP="0045109D">
      <w:pPr>
        <w:pStyle w:val="ListParagraph"/>
        <w:autoSpaceDE w:val="0"/>
        <w:autoSpaceDN w:val="0"/>
        <w:spacing w:after="0" w:line="276" w:lineRule="auto"/>
        <w:ind w:left="3" w:right="-897" w:hanging="570"/>
        <w:jc w:val="both"/>
        <w:rPr>
          <w:rFonts w:asciiTheme="majorHAnsi" w:hAnsiTheme="majorHAnsi"/>
        </w:rPr>
      </w:pPr>
      <w:r>
        <w:rPr>
          <w:rFonts w:asciiTheme="majorHAnsi" w:hAnsiTheme="majorHAnsi"/>
          <w:bCs/>
          <w:color w:val="000000"/>
        </w:rPr>
        <w:t>-</w:t>
      </w:r>
      <w:r>
        <w:rPr>
          <w:rFonts w:asciiTheme="majorHAnsi" w:hAnsiTheme="majorHAnsi"/>
          <w:bCs/>
          <w:color w:val="000000"/>
        </w:rPr>
        <w:tab/>
      </w:r>
      <w:r w:rsidRPr="009E4C00">
        <w:rPr>
          <w:rFonts w:asciiTheme="majorHAnsi" w:hAnsiTheme="majorHAnsi"/>
          <w:bCs/>
          <w:color w:val="000000"/>
        </w:rPr>
        <w:t xml:space="preserve">The University of Lagos and Soochow University in China have also </w:t>
      </w:r>
      <w:r w:rsidRPr="009E4C00">
        <w:rPr>
          <w:rFonts w:asciiTheme="majorHAnsi" w:hAnsiTheme="majorHAnsi"/>
        </w:rPr>
        <w:t>revised of the existing Memorandum of Understanding for BA Chinese to adopt a 1+2+1 programme that will end in a joint certificate of both universities.</w:t>
      </w:r>
    </w:p>
    <w:p w14:paraId="4F4B1FA3" w14:textId="77777777" w:rsidR="0045109D" w:rsidRPr="009E4C00" w:rsidRDefault="0045109D" w:rsidP="0045109D">
      <w:pPr>
        <w:pStyle w:val="ListParagraph"/>
        <w:autoSpaceDE w:val="0"/>
        <w:autoSpaceDN w:val="0"/>
        <w:spacing w:after="0" w:line="276" w:lineRule="auto"/>
        <w:ind w:left="-567" w:right="-897"/>
        <w:jc w:val="both"/>
        <w:rPr>
          <w:rFonts w:asciiTheme="majorHAnsi" w:hAnsiTheme="majorHAnsi"/>
          <w:sz w:val="8"/>
          <w:szCs w:val="8"/>
        </w:rPr>
      </w:pPr>
    </w:p>
    <w:p w14:paraId="1009894F" w14:textId="77777777" w:rsidR="0045109D" w:rsidRDefault="0045109D" w:rsidP="0045109D">
      <w:pPr>
        <w:pStyle w:val="ListParagraph"/>
        <w:autoSpaceDE w:val="0"/>
        <w:autoSpaceDN w:val="0"/>
        <w:spacing w:after="0" w:line="276" w:lineRule="auto"/>
        <w:ind w:left="-567" w:right="-897"/>
        <w:jc w:val="both"/>
        <w:rPr>
          <w:rFonts w:asciiTheme="majorHAnsi" w:hAnsiTheme="majorHAnsi"/>
        </w:rPr>
      </w:pPr>
      <w:r w:rsidRPr="003F3850">
        <w:rPr>
          <w:rFonts w:asciiTheme="majorHAnsi" w:hAnsiTheme="majorHAnsi"/>
        </w:rPr>
        <w:t>In addition, our Foundation Students will have the opportunity to pursue a medical degree at Soochow University hopefully by the commencement of next session.</w:t>
      </w:r>
    </w:p>
    <w:p w14:paraId="58E54E0D" w14:textId="77777777" w:rsidR="0045109D" w:rsidRPr="00C37A50" w:rsidRDefault="0045109D" w:rsidP="0045109D">
      <w:pPr>
        <w:pStyle w:val="ListParagraph"/>
        <w:autoSpaceDE w:val="0"/>
        <w:autoSpaceDN w:val="0"/>
        <w:spacing w:after="0" w:line="276" w:lineRule="auto"/>
        <w:ind w:left="-567" w:right="-897"/>
        <w:jc w:val="both"/>
        <w:rPr>
          <w:rFonts w:asciiTheme="majorHAnsi" w:hAnsiTheme="majorHAnsi"/>
          <w:sz w:val="12"/>
          <w:szCs w:val="12"/>
        </w:rPr>
      </w:pPr>
    </w:p>
    <w:p w14:paraId="6FF024F5" w14:textId="77777777" w:rsidR="0045109D" w:rsidRDefault="0045109D" w:rsidP="0045109D">
      <w:pPr>
        <w:autoSpaceDE w:val="0"/>
        <w:autoSpaceDN w:val="0"/>
        <w:spacing w:after="0" w:line="360" w:lineRule="auto"/>
        <w:ind w:left="-567" w:right="-897"/>
        <w:jc w:val="both"/>
        <w:rPr>
          <w:rFonts w:asciiTheme="majorHAnsi" w:hAnsiTheme="majorHAnsi"/>
          <w:b/>
          <w:bCs/>
          <w:color w:val="000000"/>
        </w:rPr>
      </w:pPr>
      <w:r w:rsidRPr="003F3850">
        <w:rPr>
          <w:rFonts w:asciiTheme="majorHAnsi" w:hAnsiTheme="majorHAnsi"/>
          <w:b/>
          <w:bCs/>
          <w:color w:val="000000"/>
        </w:rPr>
        <w:t>GRANT OUTLOOK</w:t>
      </w:r>
    </w:p>
    <w:p w14:paraId="6AC6BBD8" w14:textId="77777777" w:rsidR="0045109D" w:rsidRPr="003F3850" w:rsidRDefault="0045109D" w:rsidP="0045109D">
      <w:pPr>
        <w:autoSpaceDE w:val="0"/>
        <w:autoSpaceDN w:val="0"/>
        <w:spacing w:after="0" w:line="240" w:lineRule="auto"/>
        <w:ind w:left="-567" w:right="-897"/>
        <w:jc w:val="both"/>
        <w:rPr>
          <w:rFonts w:asciiTheme="majorHAnsi" w:hAnsiTheme="majorHAnsi"/>
          <w:b/>
          <w:bCs/>
          <w:color w:val="000000"/>
        </w:rPr>
      </w:pPr>
      <w:r w:rsidRPr="0067553E">
        <w:rPr>
          <w:rFonts w:asciiTheme="majorHAnsi" w:hAnsiTheme="majorHAnsi"/>
        </w:rPr>
        <w:t>Our staff and students continue to excel both nationally and internationally</w:t>
      </w:r>
    </w:p>
    <w:p w14:paraId="65213C96" w14:textId="77777777" w:rsidR="0045109D" w:rsidRDefault="0045109D" w:rsidP="0045109D">
      <w:pPr>
        <w:pStyle w:val="ListParagraph"/>
        <w:numPr>
          <w:ilvl w:val="0"/>
          <w:numId w:val="1"/>
        </w:numPr>
        <w:autoSpaceDE w:val="0"/>
        <w:autoSpaceDN w:val="0"/>
        <w:spacing w:after="0" w:line="240" w:lineRule="auto"/>
        <w:ind w:left="0" w:right="-897"/>
        <w:jc w:val="both"/>
        <w:rPr>
          <w:rFonts w:asciiTheme="majorHAnsi" w:hAnsiTheme="majorHAnsi"/>
        </w:rPr>
      </w:pPr>
      <w:r w:rsidRPr="003F3850">
        <w:rPr>
          <w:rFonts w:asciiTheme="majorHAnsi" w:hAnsiTheme="majorHAnsi"/>
          <w:color w:val="000000"/>
        </w:rPr>
        <w:t xml:space="preserve">Universities are judged by their ability to attract research income. The University of Lagos in </w:t>
      </w:r>
      <w:r w:rsidRPr="0067553E">
        <w:rPr>
          <w:rFonts w:asciiTheme="majorHAnsi" w:hAnsiTheme="majorHAnsi"/>
          <w:color w:val="000000"/>
        </w:rPr>
        <w:t xml:space="preserve">the last one year – The university attracted grants worth $17,375,431.2 million dollars. This amounted to over 24 billion Naira, of these a large portion came from health-related research, </w:t>
      </w:r>
      <w:proofErr w:type="gramStart"/>
      <w:r w:rsidRPr="0067553E">
        <w:rPr>
          <w:rFonts w:asciiTheme="majorHAnsi" w:hAnsiTheme="majorHAnsi"/>
          <w:color w:val="000000"/>
        </w:rPr>
        <w:t>Granting</w:t>
      </w:r>
      <w:proofErr w:type="gramEnd"/>
      <w:r w:rsidRPr="0067553E">
        <w:rPr>
          <w:rFonts w:asciiTheme="majorHAnsi" w:hAnsiTheme="majorHAnsi"/>
          <w:color w:val="000000"/>
        </w:rPr>
        <w:t xml:space="preserve"> agencies in the last one year includes: Bill and Melinda </w:t>
      </w:r>
      <w:r w:rsidRPr="0067553E">
        <w:rPr>
          <w:rFonts w:asciiTheme="majorHAnsi" w:hAnsiTheme="majorHAnsi"/>
          <w:color w:val="000000"/>
        </w:rPr>
        <w:lastRenderedPageBreak/>
        <w:t xml:space="preserve">Gates, </w:t>
      </w:r>
      <w:r w:rsidRPr="0067553E">
        <w:rPr>
          <w:rFonts w:asciiTheme="majorHAnsi" w:hAnsiTheme="majorHAnsi"/>
        </w:rPr>
        <w:t>Aligning Science Across Parkinson's (ASAP), Global Fund, National Institute for Health, Africa Research Universities Alliance (ARUA), German Research Foundation (DFG), Mas</w:t>
      </w:r>
      <w:r>
        <w:rPr>
          <w:rFonts w:asciiTheme="majorHAnsi" w:hAnsiTheme="majorHAnsi"/>
        </w:rPr>
        <w:t>ter Card Foundation and TETFund.</w:t>
      </w:r>
    </w:p>
    <w:p w14:paraId="471E2EB8" w14:textId="77777777" w:rsidR="0045109D" w:rsidRPr="00C37A50" w:rsidRDefault="0045109D" w:rsidP="0045109D">
      <w:pPr>
        <w:pStyle w:val="ListParagraph"/>
        <w:autoSpaceDE w:val="0"/>
        <w:autoSpaceDN w:val="0"/>
        <w:spacing w:after="0" w:line="240" w:lineRule="auto"/>
        <w:ind w:left="0" w:right="-897"/>
        <w:jc w:val="both"/>
        <w:rPr>
          <w:rFonts w:asciiTheme="majorHAnsi" w:hAnsiTheme="majorHAnsi"/>
          <w:sz w:val="12"/>
          <w:szCs w:val="12"/>
        </w:rPr>
      </w:pPr>
    </w:p>
    <w:p w14:paraId="6BF315B8" w14:textId="77777777" w:rsidR="0045109D" w:rsidRPr="003F3850" w:rsidRDefault="0045109D" w:rsidP="0045109D">
      <w:pPr>
        <w:pStyle w:val="ListParagraph"/>
        <w:autoSpaceDE w:val="0"/>
        <w:autoSpaceDN w:val="0"/>
        <w:spacing w:after="0" w:line="240" w:lineRule="auto"/>
        <w:ind w:left="-567" w:right="-897"/>
        <w:jc w:val="both"/>
        <w:rPr>
          <w:rFonts w:asciiTheme="majorHAnsi" w:hAnsiTheme="majorHAnsi"/>
        </w:rPr>
      </w:pPr>
      <w:r w:rsidRPr="003F3850">
        <w:rPr>
          <w:rFonts w:asciiTheme="majorHAnsi" w:hAnsiTheme="majorHAnsi"/>
          <w:b/>
          <w:bCs/>
        </w:rPr>
        <w:t xml:space="preserve">MAD GRANT BY THE SAHARA GROUP </w:t>
      </w:r>
    </w:p>
    <w:p w14:paraId="3776ED18" w14:textId="77777777" w:rsidR="002459D3" w:rsidRDefault="0045109D" w:rsidP="002459D3">
      <w:pPr>
        <w:autoSpaceDE w:val="0"/>
        <w:autoSpaceDN w:val="0"/>
        <w:spacing w:after="0" w:line="240" w:lineRule="auto"/>
        <w:ind w:left="-567" w:right="-897"/>
        <w:jc w:val="both"/>
        <w:rPr>
          <w:rFonts w:asciiTheme="majorHAnsi" w:hAnsiTheme="majorHAnsi"/>
        </w:rPr>
      </w:pPr>
      <w:r>
        <w:rPr>
          <w:rFonts w:asciiTheme="majorHAnsi" w:hAnsiTheme="majorHAnsi"/>
        </w:rPr>
        <w:t>Last session</w:t>
      </w:r>
      <w:r w:rsidRPr="003F3850">
        <w:rPr>
          <w:rFonts w:asciiTheme="majorHAnsi" w:hAnsiTheme="majorHAnsi"/>
        </w:rPr>
        <w:t xml:space="preserve">, the grants </w:t>
      </w:r>
      <w:r>
        <w:rPr>
          <w:rFonts w:asciiTheme="majorHAnsi" w:hAnsiTheme="majorHAnsi"/>
        </w:rPr>
        <w:t xml:space="preserve">were </w:t>
      </w:r>
      <w:r w:rsidRPr="003F3850">
        <w:rPr>
          <w:rFonts w:asciiTheme="majorHAnsi" w:hAnsiTheme="majorHAnsi"/>
        </w:rPr>
        <w:t>awarded to Professor S</w:t>
      </w:r>
      <w:r>
        <w:rPr>
          <w:rFonts w:asciiTheme="majorHAnsi" w:hAnsiTheme="majorHAnsi"/>
        </w:rPr>
        <w:t>.</w:t>
      </w:r>
      <w:r w:rsidRPr="003F3850">
        <w:rPr>
          <w:rFonts w:asciiTheme="majorHAnsi" w:hAnsiTheme="majorHAnsi"/>
        </w:rPr>
        <w:t>A</w:t>
      </w:r>
      <w:r>
        <w:rPr>
          <w:rFonts w:asciiTheme="majorHAnsi" w:hAnsiTheme="majorHAnsi"/>
        </w:rPr>
        <w:t>.</w:t>
      </w:r>
      <w:r w:rsidRPr="003F3850">
        <w:rPr>
          <w:rFonts w:asciiTheme="majorHAnsi" w:hAnsiTheme="majorHAnsi"/>
        </w:rPr>
        <w:t xml:space="preserve"> Adebisi, Dr. V Odumuyiwa and Prof. A</w:t>
      </w:r>
      <w:r>
        <w:rPr>
          <w:rFonts w:asciiTheme="majorHAnsi" w:hAnsiTheme="majorHAnsi"/>
        </w:rPr>
        <w:t>.</w:t>
      </w:r>
      <w:r w:rsidRPr="003F3850">
        <w:rPr>
          <w:rFonts w:asciiTheme="majorHAnsi" w:hAnsiTheme="majorHAnsi"/>
        </w:rPr>
        <w:t>A</w:t>
      </w:r>
      <w:r>
        <w:rPr>
          <w:rFonts w:asciiTheme="majorHAnsi" w:hAnsiTheme="majorHAnsi"/>
        </w:rPr>
        <w:t>.</w:t>
      </w:r>
      <w:r w:rsidRPr="003F3850">
        <w:rPr>
          <w:rFonts w:asciiTheme="majorHAnsi" w:hAnsiTheme="majorHAnsi"/>
        </w:rPr>
        <w:t xml:space="preserve"> Sulaimon.</w:t>
      </w:r>
      <w:r>
        <w:rPr>
          <w:rFonts w:asciiTheme="majorHAnsi" w:hAnsiTheme="majorHAnsi"/>
        </w:rPr>
        <w:t xml:space="preserve"> A call for papers for the scholar’s award for this academic session has been released.</w:t>
      </w:r>
    </w:p>
    <w:p w14:paraId="0B9A930F" w14:textId="77777777" w:rsidR="002459D3" w:rsidRDefault="002459D3" w:rsidP="002459D3">
      <w:pPr>
        <w:autoSpaceDE w:val="0"/>
        <w:autoSpaceDN w:val="0"/>
        <w:spacing w:after="0" w:line="240" w:lineRule="auto"/>
        <w:ind w:left="-567" w:right="-897"/>
        <w:jc w:val="both"/>
        <w:rPr>
          <w:rFonts w:asciiTheme="majorHAnsi" w:hAnsiTheme="majorHAnsi"/>
        </w:rPr>
      </w:pPr>
    </w:p>
    <w:p w14:paraId="3605D3F6" w14:textId="68727FB8" w:rsidR="0045109D" w:rsidRPr="002459D3" w:rsidRDefault="0045109D" w:rsidP="002459D3">
      <w:pPr>
        <w:autoSpaceDE w:val="0"/>
        <w:autoSpaceDN w:val="0"/>
        <w:spacing w:after="0" w:line="240" w:lineRule="auto"/>
        <w:ind w:left="-567" w:right="-897"/>
        <w:jc w:val="both"/>
        <w:rPr>
          <w:rFonts w:asciiTheme="majorHAnsi" w:hAnsiTheme="majorHAnsi"/>
        </w:rPr>
      </w:pPr>
      <w:r w:rsidRPr="002459D3">
        <w:rPr>
          <w:rFonts w:asciiTheme="majorHAnsi" w:hAnsiTheme="majorHAnsi"/>
          <w:b/>
        </w:rPr>
        <w:t xml:space="preserve">ACHIEVING A GREEN CAMPUS: </w:t>
      </w:r>
      <w:r w:rsidRPr="002459D3">
        <w:rPr>
          <w:rFonts w:asciiTheme="majorHAnsi" w:hAnsiTheme="majorHAnsi"/>
        </w:rPr>
        <w:t>We recognize the continuous work of the university beautification committee under the leadership of Prof. Kayode Eesuola improving the aesthetics of our campus. The adopt-a-park concept called Unilag Campus Connect Park initiative is designed to keep our campus green and provide a clean and serene environment for staff and students. We want to thank Dr. D. K. Olukoya for his assistance in improving the ambience of the Multipurpose Hall.</w:t>
      </w:r>
    </w:p>
    <w:p w14:paraId="1AFC24C8" w14:textId="77777777" w:rsidR="0045109D" w:rsidRDefault="0045109D" w:rsidP="0045109D">
      <w:pPr>
        <w:autoSpaceDE w:val="0"/>
        <w:autoSpaceDN w:val="0"/>
        <w:spacing w:after="0" w:line="240" w:lineRule="auto"/>
        <w:ind w:left="-502" w:right="-897"/>
        <w:jc w:val="both"/>
        <w:rPr>
          <w:rFonts w:asciiTheme="majorHAnsi" w:hAnsiTheme="majorHAnsi"/>
          <w:b/>
          <w:i/>
          <w:iCs/>
          <w:color w:val="000000"/>
        </w:rPr>
      </w:pPr>
    </w:p>
    <w:p w14:paraId="7955304A" w14:textId="08C57A94" w:rsidR="0045109D" w:rsidRDefault="0045109D" w:rsidP="00560302">
      <w:pPr>
        <w:autoSpaceDE w:val="0"/>
        <w:autoSpaceDN w:val="0"/>
        <w:spacing w:after="0" w:line="240" w:lineRule="auto"/>
        <w:ind w:left="-567" w:right="-897"/>
        <w:jc w:val="both"/>
        <w:rPr>
          <w:rFonts w:asciiTheme="majorHAnsi" w:hAnsiTheme="majorHAnsi"/>
          <w:b/>
          <w:i/>
          <w:iCs/>
          <w:color w:val="000000"/>
        </w:rPr>
      </w:pPr>
      <w:r w:rsidRPr="0045109D">
        <w:rPr>
          <w:rFonts w:asciiTheme="majorHAnsi" w:hAnsiTheme="majorHAnsi"/>
          <w:b/>
          <w:i/>
          <w:iCs/>
          <w:color w:val="000000"/>
        </w:rPr>
        <w:t>UNILAG in Town</w:t>
      </w:r>
    </w:p>
    <w:p w14:paraId="522ADD55" w14:textId="3C3BEF8B" w:rsidR="0045109D" w:rsidRDefault="0045109D" w:rsidP="00560302">
      <w:pPr>
        <w:autoSpaceDE w:val="0"/>
        <w:autoSpaceDN w:val="0"/>
        <w:spacing w:after="0" w:line="240" w:lineRule="auto"/>
        <w:ind w:left="-567" w:right="-897"/>
        <w:jc w:val="both"/>
        <w:rPr>
          <w:rFonts w:asciiTheme="majorHAnsi" w:hAnsiTheme="majorHAnsi"/>
          <w:color w:val="000000"/>
        </w:rPr>
      </w:pPr>
      <w:r>
        <w:rPr>
          <w:rFonts w:asciiTheme="majorHAnsi" w:hAnsiTheme="majorHAnsi"/>
          <w:color w:val="000000"/>
        </w:rPr>
        <w:t xml:space="preserve">We had the performance of our UNILAG in Town on </w:t>
      </w:r>
      <w:r w:rsidRPr="00BD61E7">
        <w:rPr>
          <w:rFonts w:asciiTheme="majorHAnsi" w:hAnsiTheme="majorHAnsi"/>
          <w:color w:val="000000"/>
        </w:rPr>
        <w:t>July 11</w:t>
      </w:r>
      <w:r>
        <w:rPr>
          <w:rFonts w:asciiTheme="majorHAnsi" w:hAnsiTheme="majorHAnsi"/>
          <w:color w:val="000000"/>
        </w:rPr>
        <w:t xml:space="preserve"> at the TERRA KULTURE.  It was an </w:t>
      </w:r>
      <w:r w:rsidRPr="00BD61E7">
        <w:rPr>
          <w:rFonts w:asciiTheme="majorHAnsi" w:hAnsiTheme="majorHAnsi"/>
          <w:color w:val="000000"/>
        </w:rPr>
        <w:t xml:space="preserve">outstanding performance of “Who is Afraid of Solarin? a celebrated theatrical production inspired by the work of renowned playwright, Femi Ososfisan. </w:t>
      </w:r>
      <w:r>
        <w:rPr>
          <w:rFonts w:asciiTheme="majorHAnsi" w:hAnsiTheme="majorHAnsi"/>
          <w:color w:val="000000"/>
        </w:rPr>
        <w:t>The event had the 1</w:t>
      </w:r>
      <w:r w:rsidRPr="0045109D">
        <w:rPr>
          <w:rFonts w:asciiTheme="majorHAnsi" w:hAnsiTheme="majorHAnsi"/>
          <w:color w:val="000000"/>
          <w:vertAlign w:val="superscript"/>
        </w:rPr>
        <w:t>st</w:t>
      </w:r>
      <w:r>
        <w:rPr>
          <w:rFonts w:asciiTheme="majorHAnsi" w:hAnsiTheme="majorHAnsi"/>
          <w:color w:val="000000"/>
        </w:rPr>
        <w:t xml:space="preserve"> Female Registrar</w:t>
      </w:r>
      <w:r w:rsidR="00CE1268">
        <w:rPr>
          <w:rFonts w:asciiTheme="majorHAnsi" w:hAnsiTheme="majorHAnsi"/>
          <w:color w:val="000000"/>
        </w:rPr>
        <w:t xml:space="preserve"> of the University</w:t>
      </w:r>
      <w:r>
        <w:rPr>
          <w:rFonts w:asciiTheme="majorHAnsi" w:hAnsiTheme="majorHAnsi"/>
          <w:color w:val="000000"/>
        </w:rPr>
        <w:t xml:space="preserve">, Mrs. Clara Olumide (Solarin was her uncle), the Minister of Trade and Investment, </w:t>
      </w:r>
      <w:r w:rsidRPr="0045109D">
        <w:rPr>
          <w:rFonts w:asciiTheme="majorHAnsi" w:hAnsiTheme="majorHAnsi"/>
          <w:color w:val="000000"/>
        </w:rPr>
        <w:t>Dr. Jumoke Oduwole</w:t>
      </w:r>
      <w:r>
        <w:rPr>
          <w:rFonts w:asciiTheme="majorHAnsi" w:hAnsiTheme="majorHAnsi"/>
          <w:color w:val="000000"/>
        </w:rPr>
        <w:t xml:space="preserve"> and Emeritus Professor Femi Osofisan (who celebrated his 80</w:t>
      </w:r>
      <w:r w:rsidRPr="0045109D">
        <w:rPr>
          <w:rFonts w:asciiTheme="majorHAnsi" w:hAnsiTheme="majorHAnsi"/>
          <w:color w:val="000000"/>
          <w:vertAlign w:val="superscript"/>
        </w:rPr>
        <w:t>th</w:t>
      </w:r>
      <w:r>
        <w:rPr>
          <w:rFonts w:asciiTheme="majorHAnsi" w:hAnsiTheme="majorHAnsi"/>
          <w:color w:val="000000"/>
        </w:rPr>
        <w:t xml:space="preserve"> birthday that week) graced the accession.</w:t>
      </w:r>
    </w:p>
    <w:p w14:paraId="4E7985A2" w14:textId="77777777" w:rsidR="0045109D" w:rsidRPr="00560302" w:rsidRDefault="0045109D" w:rsidP="00560302">
      <w:pPr>
        <w:autoSpaceDE w:val="0"/>
        <w:autoSpaceDN w:val="0"/>
        <w:spacing w:after="0" w:line="240" w:lineRule="auto"/>
        <w:ind w:left="-567" w:right="-897"/>
        <w:jc w:val="both"/>
        <w:rPr>
          <w:rFonts w:asciiTheme="majorHAnsi" w:hAnsiTheme="majorHAnsi"/>
          <w:color w:val="000000"/>
          <w:sz w:val="16"/>
          <w:szCs w:val="16"/>
        </w:rPr>
      </w:pPr>
    </w:p>
    <w:p w14:paraId="33E73ED3" w14:textId="5179F359" w:rsidR="0045109D" w:rsidRDefault="0045109D" w:rsidP="00560302">
      <w:pPr>
        <w:autoSpaceDE w:val="0"/>
        <w:autoSpaceDN w:val="0"/>
        <w:spacing w:after="0" w:line="240" w:lineRule="auto"/>
        <w:ind w:left="-567" w:right="-897"/>
        <w:jc w:val="both"/>
        <w:rPr>
          <w:rFonts w:asciiTheme="majorHAnsi" w:hAnsiTheme="majorHAnsi"/>
          <w:color w:val="000000"/>
        </w:rPr>
      </w:pPr>
      <w:r w:rsidRPr="00BD61E7">
        <w:rPr>
          <w:rFonts w:asciiTheme="majorHAnsi" w:hAnsiTheme="majorHAnsi"/>
          <w:color w:val="000000"/>
        </w:rPr>
        <w:t>The Play was produced by Professor Akande of the Faculty of Creative Arts and performed by our students from the same Faculty.</w:t>
      </w:r>
    </w:p>
    <w:p w14:paraId="4F338788" w14:textId="77777777" w:rsidR="0045109D" w:rsidRPr="00560302" w:rsidRDefault="0045109D" w:rsidP="00560302">
      <w:pPr>
        <w:autoSpaceDE w:val="0"/>
        <w:autoSpaceDN w:val="0"/>
        <w:spacing w:after="0" w:line="240" w:lineRule="auto"/>
        <w:ind w:left="-567" w:right="-897"/>
        <w:jc w:val="both"/>
        <w:rPr>
          <w:rFonts w:asciiTheme="majorHAnsi" w:hAnsiTheme="majorHAnsi"/>
          <w:color w:val="000000"/>
          <w:sz w:val="14"/>
          <w:szCs w:val="14"/>
        </w:rPr>
      </w:pPr>
    </w:p>
    <w:p w14:paraId="537C8AB5" w14:textId="77777777" w:rsidR="00560302" w:rsidRDefault="0045109D" w:rsidP="00560302">
      <w:pPr>
        <w:autoSpaceDE w:val="0"/>
        <w:autoSpaceDN w:val="0"/>
        <w:spacing w:after="0" w:line="240" w:lineRule="auto"/>
        <w:ind w:left="-567" w:right="-897"/>
        <w:jc w:val="both"/>
        <w:rPr>
          <w:rFonts w:asciiTheme="majorHAnsi" w:hAnsiTheme="majorHAnsi"/>
          <w:color w:val="000000"/>
        </w:rPr>
      </w:pPr>
      <w:r w:rsidRPr="00BD61E7">
        <w:rPr>
          <w:rFonts w:asciiTheme="majorHAnsi" w:hAnsiTheme="majorHAnsi"/>
          <w:color w:val="000000"/>
        </w:rPr>
        <w:t>We were supported by – UBA, Plc, Havilah Group of Companies and others. I want to inform Council that following our success last year in the performance of “Moremi Ajasoro” as part of the Detty December; this year, we will be staging “Kurunmi”</w:t>
      </w:r>
      <w:r w:rsidRPr="00BD61E7">
        <w:rPr>
          <w:rFonts w:asciiTheme="majorHAnsi" w:hAnsiTheme="majorHAnsi"/>
          <w:i/>
          <w:iCs/>
          <w:color w:val="000000"/>
        </w:rPr>
        <w:t>– (An Historical Tragedy</w:t>
      </w:r>
      <w:r w:rsidRPr="00BD61E7">
        <w:rPr>
          <w:rFonts w:asciiTheme="majorHAnsi" w:hAnsiTheme="majorHAnsi"/>
          <w:color w:val="000000"/>
        </w:rPr>
        <w:t xml:space="preserve"> of a famous historical figure by the renowned Nigerian playwright Ola Rotimi) on December 18, 2026, </w:t>
      </w:r>
      <w:r>
        <w:rPr>
          <w:rFonts w:asciiTheme="majorHAnsi" w:hAnsiTheme="majorHAnsi"/>
          <w:color w:val="000000"/>
        </w:rPr>
        <w:t>in this auditorium</w:t>
      </w:r>
      <w:r w:rsidRPr="00BD61E7">
        <w:rPr>
          <w:rFonts w:asciiTheme="majorHAnsi" w:hAnsiTheme="majorHAnsi"/>
          <w:color w:val="000000"/>
        </w:rPr>
        <w:t>.</w:t>
      </w:r>
      <w:r>
        <w:rPr>
          <w:rFonts w:asciiTheme="majorHAnsi" w:hAnsiTheme="majorHAnsi"/>
          <w:color w:val="000000"/>
        </w:rPr>
        <w:t xml:space="preserve"> I am sure you will be there as it promises to be exhilarating</w:t>
      </w:r>
    </w:p>
    <w:p w14:paraId="5DEA3523" w14:textId="77777777" w:rsidR="00560302" w:rsidRDefault="00560302" w:rsidP="00560302">
      <w:pPr>
        <w:autoSpaceDE w:val="0"/>
        <w:autoSpaceDN w:val="0"/>
        <w:spacing w:after="0" w:line="240" w:lineRule="auto"/>
        <w:ind w:left="-567" w:right="-897"/>
        <w:jc w:val="both"/>
        <w:rPr>
          <w:rFonts w:asciiTheme="majorHAnsi" w:hAnsiTheme="majorHAnsi"/>
          <w:color w:val="000000"/>
        </w:rPr>
      </w:pPr>
    </w:p>
    <w:p w14:paraId="43A53428" w14:textId="6BE22675" w:rsidR="00560302" w:rsidRDefault="00560302" w:rsidP="00560302">
      <w:pPr>
        <w:autoSpaceDE w:val="0"/>
        <w:autoSpaceDN w:val="0"/>
        <w:spacing w:after="0" w:line="240" w:lineRule="auto"/>
        <w:ind w:left="-567" w:right="-897"/>
        <w:jc w:val="both"/>
        <w:rPr>
          <w:rFonts w:asciiTheme="majorHAnsi" w:hAnsiTheme="majorHAnsi"/>
          <w:b/>
          <w:color w:val="000000"/>
          <w:sz w:val="24"/>
          <w:szCs w:val="24"/>
        </w:rPr>
      </w:pPr>
      <w:r w:rsidRPr="0045109D">
        <w:rPr>
          <w:rFonts w:asciiTheme="majorHAnsi" w:hAnsiTheme="majorHAnsi"/>
          <w:b/>
          <w:color w:val="000000"/>
          <w:sz w:val="24"/>
          <w:szCs w:val="24"/>
        </w:rPr>
        <w:t>CHALLENGES</w:t>
      </w:r>
    </w:p>
    <w:p w14:paraId="64E62931" w14:textId="77777777" w:rsidR="00560302" w:rsidRPr="00560302" w:rsidRDefault="00560302" w:rsidP="00560302">
      <w:pPr>
        <w:autoSpaceDE w:val="0"/>
        <w:autoSpaceDN w:val="0"/>
        <w:spacing w:after="0" w:line="240" w:lineRule="auto"/>
        <w:ind w:left="-567" w:right="-897"/>
        <w:jc w:val="both"/>
        <w:rPr>
          <w:rFonts w:asciiTheme="majorHAnsi" w:hAnsiTheme="majorHAnsi"/>
          <w:color w:val="000000"/>
          <w:sz w:val="14"/>
          <w:szCs w:val="14"/>
        </w:rPr>
      </w:pPr>
    </w:p>
    <w:p w14:paraId="33CECE21" w14:textId="59F00CBB" w:rsidR="00560302" w:rsidRPr="003F3850" w:rsidRDefault="00560302" w:rsidP="00560302">
      <w:pPr>
        <w:spacing w:after="0"/>
        <w:ind w:left="-567" w:right="-897"/>
        <w:jc w:val="both"/>
        <w:rPr>
          <w:rFonts w:asciiTheme="majorHAnsi" w:hAnsiTheme="majorHAnsi"/>
          <w:b/>
          <w:i/>
          <w:iCs/>
          <w:color w:val="000000" w:themeColor="text1"/>
        </w:rPr>
      </w:pPr>
      <w:r w:rsidRPr="003F3850">
        <w:rPr>
          <w:rFonts w:asciiTheme="majorHAnsi" w:hAnsiTheme="majorHAnsi"/>
          <w:b/>
          <w:i/>
          <w:iCs/>
          <w:color w:val="000000" w:themeColor="text1"/>
        </w:rPr>
        <w:t>Salary A</w:t>
      </w:r>
      <w:r w:rsidR="003565F3">
        <w:rPr>
          <w:rFonts w:asciiTheme="majorHAnsi" w:hAnsiTheme="majorHAnsi"/>
          <w:b/>
          <w:i/>
          <w:iCs/>
          <w:color w:val="000000" w:themeColor="text1"/>
        </w:rPr>
        <w:t>r</w:t>
      </w:r>
      <w:r w:rsidRPr="003F3850">
        <w:rPr>
          <w:rFonts w:asciiTheme="majorHAnsi" w:hAnsiTheme="majorHAnsi"/>
          <w:b/>
          <w:i/>
          <w:iCs/>
          <w:color w:val="000000" w:themeColor="text1"/>
        </w:rPr>
        <w:t>rears and Sabbatical</w:t>
      </w:r>
    </w:p>
    <w:p w14:paraId="1FC69B89" w14:textId="77777777" w:rsidR="00560302" w:rsidRDefault="00560302" w:rsidP="00560302">
      <w:pPr>
        <w:spacing w:after="0"/>
        <w:ind w:left="-567" w:right="-897"/>
        <w:jc w:val="both"/>
        <w:rPr>
          <w:rFonts w:asciiTheme="majorHAnsi" w:hAnsiTheme="majorHAnsi"/>
          <w:color w:val="000000" w:themeColor="text1"/>
        </w:rPr>
      </w:pPr>
      <w:r w:rsidRPr="003F3850">
        <w:rPr>
          <w:rFonts w:asciiTheme="majorHAnsi" w:hAnsiTheme="majorHAnsi"/>
          <w:color w:val="000000" w:themeColor="text1"/>
        </w:rPr>
        <w:t>The University is still faced with the challenge of Federal Government non-payment of honorarium to visiting lecturers on sabbatical from various organizations (between 2022 and 2024) to th</w:t>
      </w:r>
      <w:r>
        <w:rPr>
          <w:rFonts w:asciiTheme="majorHAnsi" w:hAnsiTheme="majorHAnsi"/>
          <w:color w:val="000000" w:themeColor="text1"/>
        </w:rPr>
        <w:t xml:space="preserve">e University of Lagos. Also, </w:t>
      </w:r>
      <w:r w:rsidRPr="003F3850">
        <w:rPr>
          <w:rFonts w:asciiTheme="majorHAnsi" w:hAnsiTheme="majorHAnsi"/>
          <w:color w:val="000000" w:themeColor="text1"/>
        </w:rPr>
        <w:t>the promotion a</w:t>
      </w:r>
      <w:r>
        <w:rPr>
          <w:rFonts w:asciiTheme="majorHAnsi" w:hAnsiTheme="majorHAnsi"/>
          <w:color w:val="000000" w:themeColor="text1"/>
        </w:rPr>
        <w:t>r</w:t>
      </w:r>
      <w:r w:rsidRPr="003F3850">
        <w:rPr>
          <w:rFonts w:asciiTheme="majorHAnsi" w:hAnsiTheme="majorHAnsi"/>
          <w:color w:val="000000" w:themeColor="text1"/>
        </w:rPr>
        <w:t>rears, shortfall in salaries and non</w:t>
      </w:r>
      <w:r>
        <w:rPr>
          <w:rFonts w:asciiTheme="majorHAnsi" w:hAnsiTheme="majorHAnsi"/>
          <w:color w:val="000000" w:themeColor="text1"/>
        </w:rPr>
        <w:t>-</w:t>
      </w:r>
      <w:r w:rsidRPr="003F3850">
        <w:rPr>
          <w:rFonts w:asciiTheme="majorHAnsi" w:hAnsiTheme="majorHAnsi"/>
          <w:color w:val="000000" w:themeColor="text1"/>
        </w:rPr>
        <w:t xml:space="preserve">payment of </w:t>
      </w:r>
      <w:r w:rsidRPr="003F3850">
        <w:rPr>
          <w:rFonts w:asciiTheme="majorHAnsi" w:eastAsia="Calibri" w:hAnsiTheme="majorHAnsi"/>
          <w:color w:val="000000" w:themeColor="text1"/>
        </w:rPr>
        <w:t>adjunct lecturers who worked between 2019 and 2024.</w:t>
      </w:r>
      <w:r w:rsidRPr="003F3850">
        <w:rPr>
          <w:rFonts w:asciiTheme="majorHAnsi" w:hAnsiTheme="majorHAnsi"/>
          <w:color w:val="000000" w:themeColor="text1"/>
        </w:rPr>
        <w:t xml:space="preserve"> </w:t>
      </w:r>
    </w:p>
    <w:p w14:paraId="21499E8E" w14:textId="77777777" w:rsidR="00560302" w:rsidRPr="00521018" w:rsidRDefault="00560302" w:rsidP="00560302">
      <w:pPr>
        <w:spacing w:after="0"/>
        <w:ind w:left="-567" w:right="-897"/>
        <w:jc w:val="both"/>
        <w:rPr>
          <w:rFonts w:asciiTheme="majorHAnsi" w:hAnsiTheme="majorHAnsi"/>
          <w:color w:val="000000" w:themeColor="text1"/>
          <w:sz w:val="10"/>
          <w:szCs w:val="10"/>
        </w:rPr>
      </w:pPr>
    </w:p>
    <w:p w14:paraId="6A1123A3" w14:textId="06460982" w:rsidR="0045109D" w:rsidRPr="008C2F19" w:rsidRDefault="00560302" w:rsidP="008C2F19">
      <w:pPr>
        <w:ind w:left="-567" w:right="-897"/>
        <w:jc w:val="both"/>
        <w:rPr>
          <w:rFonts w:asciiTheme="majorHAnsi" w:hAnsiTheme="majorHAnsi"/>
          <w:color w:val="000000" w:themeColor="text1"/>
        </w:rPr>
      </w:pPr>
      <w:r w:rsidRPr="003F3850">
        <w:rPr>
          <w:rFonts w:asciiTheme="majorHAnsi" w:hAnsiTheme="majorHAnsi"/>
          <w:color w:val="000000" w:themeColor="text1"/>
        </w:rPr>
        <w:t>I paid another visit to Abuja to pressure and appeal for intervention by the Minister of Finance.</w:t>
      </w:r>
    </w:p>
    <w:p w14:paraId="0EA44A8E" w14:textId="77777777" w:rsidR="0045109D" w:rsidRPr="00F44D7C" w:rsidRDefault="0045109D" w:rsidP="0045109D">
      <w:pPr>
        <w:pStyle w:val="ListParagraph"/>
        <w:autoSpaceDE w:val="0"/>
        <w:autoSpaceDN w:val="0"/>
        <w:spacing w:after="0" w:line="240" w:lineRule="auto"/>
        <w:ind w:left="-567" w:right="-897"/>
        <w:jc w:val="both"/>
        <w:rPr>
          <w:rFonts w:asciiTheme="majorHAnsi" w:hAnsiTheme="majorHAnsi"/>
        </w:rPr>
      </w:pPr>
      <w:r w:rsidRPr="00F44D7C">
        <w:rPr>
          <w:rFonts w:asciiTheme="majorHAnsi" w:hAnsiTheme="majorHAnsi"/>
        </w:rPr>
        <w:t>In closing, as we commence the process of voting to elect Congregation representative</w:t>
      </w:r>
      <w:r>
        <w:rPr>
          <w:rFonts w:asciiTheme="majorHAnsi" w:hAnsiTheme="majorHAnsi"/>
        </w:rPr>
        <w:t>s</w:t>
      </w:r>
      <w:r w:rsidRPr="00F44D7C">
        <w:rPr>
          <w:rFonts w:asciiTheme="majorHAnsi" w:hAnsiTheme="majorHAnsi"/>
        </w:rPr>
        <w:t xml:space="preserve"> to </w:t>
      </w:r>
      <w:r>
        <w:rPr>
          <w:rFonts w:asciiTheme="majorHAnsi" w:hAnsiTheme="majorHAnsi"/>
        </w:rPr>
        <w:t xml:space="preserve">into Senate and other Committee, </w:t>
      </w:r>
      <w:r w:rsidRPr="00F44D7C">
        <w:rPr>
          <w:rFonts w:asciiTheme="majorHAnsi" w:hAnsiTheme="majorHAnsi"/>
        </w:rPr>
        <w:t xml:space="preserve">I urge you to vote for the candidate that will make impactful contributions that will advance the development of our university. </w:t>
      </w:r>
    </w:p>
    <w:p w14:paraId="4FCCDC9D" w14:textId="77777777" w:rsidR="0045109D" w:rsidRPr="007906C1" w:rsidRDefault="0045109D" w:rsidP="0045109D">
      <w:pPr>
        <w:pStyle w:val="ListParagraph"/>
        <w:autoSpaceDE w:val="0"/>
        <w:autoSpaceDN w:val="0"/>
        <w:spacing w:after="0" w:line="240" w:lineRule="auto"/>
        <w:ind w:left="-567" w:right="-897"/>
        <w:jc w:val="both"/>
        <w:rPr>
          <w:rFonts w:asciiTheme="majorHAnsi" w:hAnsiTheme="majorHAnsi"/>
          <w:sz w:val="10"/>
          <w:szCs w:val="10"/>
        </w:rPr>
      </w:pPr>
    </w:p>
    <w:p w14:paraId="01384144" w14:textId="77777777" w:rsidR="0045109D" w:rsidRDefault="0045109D" w:rsidP="0045109D">
      <w:pPr>
        <w:pStyle w:val="ListParagraph"/>
        <w:autoSpaceDE w:val="0"/>
        <w:autoSpaceDN w:val="0"/>
        <w:spacing w:after="0" w:line="240" w:lineRule="auto"/>
        <w:ind w:left="-567" w:right="-897"/>
        <w:jc w:val="both"/>
        <w:rPr>
          <w:rFonts w:ascii="inherit" w:eastAsia="Times New Roman" w:hAnsi="inherit" w:cs="Times New Roman"/>
          <w:sz w:val="27"/>
          <w:szCs w:val="27"/>
        </w:rPr>
      </w:pPr>
      <w:r w:rsidRPr="00F44D7C">
        <w:rPr>
          <w:rFonts w:asciiTheme="majorHAnsi" w:eastAsia="Times New Roman" w:hAnsiTheme="majorHAnsi"/>
          <w:bCs/>
        </w:rPr>
        <w:t>Distinguished Ladies and Gentlemen, I</w:t>
      </w:r>
      <w:r w:rsidRPr="00F44D7C">
        <w:rPr>
          <w:rFonts w:asciiTheme="majorHAnsi" w:eastAsia="Times New Roman" w:hAnsiTheme="majorHAnsi"/>
        </w:rPr>
        <w:t xml:space="preserve"> once again thank you for your support and cooperation since my assumption of </w:t>
      </w:r>
      <w:r>
        <w:rPr>
          <w:rFonts w:asciiTheme="majorHAnsi" w:eastAsia="Times New Roman" w:hAnsiTheme="majorHAnsi"/>
        </w:rPr>
        <w:t xml:space="preserve">office and as we look ahead to 1 year, a month and 18 </w:t>
      </w:r>
      <w:r w:rsidRPr="00711099">
        <w:rPr>
          <w:rFonts w:asciiTheme="majorHAnsi" w:eastAsia="Times New Roman" w:hAnsiTheme="majorHAnsi"/>
        </w:rPr>
        <w:t>days</w:t>
      </w:r>
      <w:r w:rsidRPr="00F44D7C">
        <w:rPr>
          <w:rFonts w:asciiTheme="majorHAnsi" w:eastAsia="Times New Roman" w:hAnsiTheme="majorHAnsi"/>
        </w:rPr>
        <w:t>, let us press towards the mark together and maintain an attitude of commitment and passion to the UNILAG Brand. In closing I leave you with the words of</w:t>
      </w:r>
      <w:r>
        <w:rPr>
          <w:rFonts w:asciiTheme="majorHAnsi" w:eastAsia="Times New Roman" w:hAnsiTheme="majorHAnsi"/>
        </w:rPr>
        <w:t xml:space="preserve"> Socrates - </w:t>
      </w:r>
      <w:r w:rsidRPr="00F44D7C">
        <w:rPr>
          <w:rFonts w:asciiTheme="majorHAnsi" w:eastAsia="Times New Roman" w:hAnsiTheme="majorHAnsi"/>
        </w:rPr>
        <w:t>a</w:t>
      </w:r>
      <w:r>
        <w:rPr>
          <w:rFonts w:asciiTheme="majorHAnsi" w:eastAsia="Times New Roman" w:hAnsiTheme="majorHAnsi"/>
        </w:rPr>
        <w:t xml:space="preserve"> classic Athens Greek Philosopher, “</w:t>
      </w:r>
      <w:r w:rsidRPr="00937E6A">
        <w:rPr>
          <w:rFonts w:asciiTheme="majorHAnsi" w:eastAsia="Times New Roman" w:hAnsiTheme="majorHAnsi" w:cs="Times New Roman"/>
          <w:i/>
          <w:iCs/>
          <w:bdr w:val="none" w:sz="0" w:space="0" w:color="auto" w:frame="1"/>
        </w:rPr>
        <w:t>The secret of change is to focus all of your energy, not on fighting the old, but on building the new</w:t>
      </w:r>
      <w:r w:rsidRPr="00937E6A">
        <w:rPr>
          <w:rFonts w:asciiTheme="majorHAnsi" w:eastAsia="Times New Roman" w:hAnsiTheme="majorHAnsi" w:cs="Times New Roman"/>
        </w:rPr>
        <w:t>”</w:t>
      </w:r>
      <w:r>
        <w:rPr>
          <w:rFonts w:asciiTheme="majorHAnsi" w:eastAsia="Times New Roman" w:hAnsiTheme="majorHAnsi" w:cs="Times New Roman"/>
        </w:rPr>
        <w:t xml:space="preserve">. </w:t>
      </w:r>
      <w:r w:rsidRPr="00DE33B2">
        <w:rPr>
          <w:rFonts w:asciiTheme="majorHAnsi" w:eastAsia="Times New Roman" w:hAnsiTheme="majorHAnsi" w:cs="Times New Roman"/>
        </w:rPr>
        <w:t>Together we will sustain and make the UNILAG Brand be globally competitive</w:t>
      </w:r>
      <w:r>
        <w:rPr>
          <w:rFonts w:ascii="inherit" w:eastAsia="Times New Roman" w:hAnsi="inherit" w:cs="Times New Roman"/>
          <w:sz w:val="27"/>
          <w:szCs w:val="27"/>
        </w:rPr>
        <w:t>.</w:t>
      </w:r>
    </w:p>
    <w:p w14:paraId="662C7317" w14:textId="77777777" w:rsidR="0045109D" w:rsidRPr="00DE33B2" w:rsidRDefault="0045109D" w:rsidP="0045109D">
      <w:pPr>
        <w:pStyle w:val="ListParagraph"/>
        <w:autoSpaceDE w:val="0"/>
        <w:autoSpaceDN w:val="0"/>
        <w:spacing w:after="0" w:line="276" w:lineRule="auto"/>
        <w:ind w:left="-567" w:right="-897"/>
        <w:jc w:val="both"/>
        <w:rPr>
          <w:rFonts w:ascii="inherit" w:eastAsia="Times New Roman" w:hAnsi="inherit" w:cs="Times New Roman"/>
          <w:sz w:val="13"/>
          <w:szCs w:val="12"/>
        </w:rPr>
      </w:pPr>
    </w:p>
    <w:p w14:paraId="52482BB2" w14:textId="77777777" w:rsidR="0045109D" w:rsidRDefault="0045109D" w:rsidP="0045109D">
      <w:pPr>
        <w:pStyle w:val="ListParagraph"/>
        <w:autoSpaceDE w:val="0"/>
        <w:autoSpaceDN w:val="0"/>
        <w:spacing w:after="0" w:line="276" w:lineRule="auto"/>
        <w:ind w:left="-567" w:right="-897"/>
        <w:jc w:val="both"/>
        <w:rPr>
          <w:rFonts w:asciiTheme="majorHAnsi" w:eastAsia="Times New Roman" w:hAnsiTheme="majorHAnsi"/>
          <w:bCs/>
        </w:rPr>
      </w:pPr>
      <w:r w:rsidRPr="00F44D7C">
        <w:rPr>
          <w:rFonts w:asciiTheme="majorHAnsi" w:eastAsia="Times New Roman" w:hAnsiTheme="majorHAnsi"/>
          <w:bCs/>
        </w:rPr>
        <w:t>Distinguished Ladies and Gentlemen, I thank you all for your attention.</w:t>
      </w:r>
    </w:p>
    <w:p w14:paraId="35C13803" w14:textId="77777777" w:rsidR="0045109D" w:rsidRPr="00C37A50" w:rsidRDefault="0045109D" w:rsidP="0045109D">
      <w:pPr>
        <w:pStyle w:val="ListParagraph"/>
        <w:autoSpaceDE w:val="0"/>
        <w:autoSpaceDN w:val="0"/>
        <w:spacing w:after="0" w:line="276" w:lineRule="auto"/>
        <w:ind w:left="-567" w:right="-897"/>
        <w:jc w:val="both"/>
        <w:rPr>
          <w:rFonts w:asciiTheme="majorHAnsi" w:eastAsia="Times New Roman" w:hAnsiTheme="majorHAnsi"/>
          <w:bCs/>
          <w:sz w:val="12"/>
          <w:szCs w:val="12"/>
        </w:rPr>
      </w:pPr>
    </w:p>
    <w:p w14:paraId="508E9797" w14:textId="77777777" w:rsidR="0045109D" w:rsidRPr="00C37A50" w:rsidRDefault="0045109D" w:rsidP="0045109D">
      <w:pPr>
        <w:pStyle w:val="ListParagraph"/>
        <w:autoSpaceDE w:val="0"/>
        <w:autoSpaceDN w:val="0"/>
        <w:spacing w:after="0" w:line="240" w:lineRule="auto"/>
        <w:ind w:left="-567" w:right="-897"/>
        <w:jc w:val="both"/>
        <w:rPr>
          <w:rFonts w:asciiTheme="majorHAnsi" w:eastAsia="Times New Roman" w:hAnsiTheme="majorHAnsi"/>
          <w:i/>
          <w:sz w:val="16"/>
          <w:szCs w:val="16"/>
          <w:lang w:val="it-IT"/>
        </w:rPr>
      </w:pPr>
      <w:r w:rsidRPr="0067553E">
        <w:rPr>
          <w:rFonts w:asciiTheme="majorHAnsi" w:eastAsia="Times New Roman" w:hAnsiTheme="majorHAnsi"/>
          <w:b/>
          <w:bCs/>
          <w:lang w:val="it-IT"/>
        </w:rPr>
        <w:t xml:space="preserve">Professor Folasade T. Ogunsola, </w:t>
      </w:r>
      <w:r w:rsidRPr="00C37A50">
        <w:rPr>
          <w:rFonts w:asciiTheme="majorHAnsi" w:eastAsia="Times New Roman" w:hAnsiTheme="majorHAnsi"/>
          <w:i/>
          <w:sz w:val="16"/>
          <w:szCs w:val="16"/>
          <w:lang w:val="it-IT"/>
        </w:rPr>
        <w:t>OON, FAS</w:t>
      </w:r>
    </w:p>
    <w:p w14:paraId="6AFAC4C4" w14:textId="04AF257C" w:rsidR="00356E97" w:rsidRPr="008C4CB2" w:rsidRDefault="0045109D" w:rsidP="008C4CB2">
      <w:pPr>
        <w:pStyle w:val="ListParagraph"/>
        <w:autoSpaceDE w:val="0"/>
        <w:autoSpaceDN w:val="0"/>
        <w:spacing w:after="0" w:line="240" w:lineRule="auto"/>
        <w:ind w:left="-567" w:right="-897"/>
        <w:jc w:val="both"/>
        <w:rPr>
          <w:rFonts w:asciiTheme="majorHAnsi" w:eastAsia="Times New Roman" w:hAnsiTheme="majorHAnsi"/>
          <w:i/>
          <w:iCs/>
          <w:sz w:val="16"/>
          <w:szCs w:val="16"/>
        </w:rPr>
      </w:pPr>
      <w:r w:rsidRPr="00C37A50">
        <w:rPr>
          <w:rFonts w:asciiTheme="majorHAnsi" w:eastAsia="Times New Roman" w:hAnsiTheme="majorHAnsi"/>
          <w:i/>
          <w:iCs/>
          <w:sz w:val="16"/>
          <w:szCs w:val="16"/>
        </w:rPr>
        <w:t>Vice Chancellor</w:t>
      </w:r>
      <w:r w:rsidRPr="00C37A50">
        <w:rPr>
          <w:rFonts w:asciiTheme="majorHAnsi" w:eastAsia="Times New Roman" w:hAnsiTheme="majorHAnsi"/>
          <w:i/>
          <w:iCs/>
          <w:sz w:val="16"/>
          <w:szCs w:val="16"/>
          <w:lang w:eastAsia="en-NG"/>
        </w:rPr>
        <w:t> </w:t>
      </w:r>
    </w:p>
    <w:sectPr w:rsidR="00356E97" w:rsidRPr="008C4CB2" w:rsidSect="0045109D">
      <w:footerReference w:type="default" r:id="rId8"/>
      <w:pgSz w:w="11906" w:h="16838"/>
      <w:pgMar w:top="284"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5D0B" w14:textId="77777777" w:rsidR="00817A6C" w:rsidRDefault="00817A6C">
      <w:pPr>
        <w:spacing w:after="0" w:line="240" w:lineRule="auto"/>
      </w:pPr>
      <w:r>
        <w:separator/>
      </w:r>
    </w:p>
  </w:endnote>
  <w:endnote w:type="continuationSeparator" w:id="0">
    <w:p w14:paraId="61DCF8AD" w14:textId="77777777" w:rsidR="00817A6C" w:rsidRDefault="0081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248580"/>
      <w:docPartObj>
        <w:docPartGallery w:val="Page Numbers (Bottom of Page)"/>
        <w:docPartUnique/>
      </w:docPartObj>
    </w:sdtPr>
    <w:sdtEndPr>
      <w:rPr>
        <w:noProof/>
      </w:rPr>
    </w:sdtEndPr>
    <w:sdtContent>
      <w:p w14:paraId="120EF779" w14:textId="77777777" w:rsidR="0045109D" w:rsidRDefault="0045109D">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6338A7BC" w14:textId="77777777" w:rsidR="0045109D" w:rsidRDefault="00451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B052D" w14:textId="77777777" w:rsidR="00817A6C" w:rsidRDefault="00817A6C">
      <w:pPr>
        <w:spacing w:after="0" w:line="240" w:lineRule="auto"/>
      </w:pPr>
      <w:r>
        <w:separator/>
      </w:r>
    </w:p>
  </w:footnote>
  <w:footnote w:type="continuationSeparator" w:id="0">
    <w:p w14:paraId="50544743" w14:textId="77777777" w:rsidR="00817A6C" w:rsidRDefault="0081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A587D"/>
    <w:multiLevelType w:val="hybridMultilevel"/>
    <w:tmpl w:val="D0887B0E"/>
    <w:lvl w:ilvl="0" w:tplc="F4D2C3C4">
      <w:numFmt w:val="bullet"/>
      <w:lvlText w:val="-"/>
      <w:lvlJc w:val="left"/>
      <w:pPr>
        <w:ind w:left="-207" w:hanging="360"/>
      </w:pPr>
      <w:rPr>
        <w:rFonts w:ascii="Aptos Display" w:eastAsiaTheme="minorHAnsi" w:hAnsi="Aptos Display" w:cstheme="minorBidi" w:hint="default"/>
        <w:color w:val="000000"/>
      </w:rPr>
    </w:lvl>
    <w:lvl w:ilvl="1" w:tplc="20000003" w:tentative="1">
      <w:start w:val="1"/>
      <w:numFmt w:val="bullet"/>
      <w:lvlText w:val="o"/>
      <w:lvlJc w:val="left"/>
      <w:pPr>
        <w:ind w:left="513" w:hanging="360"/>
      </w:pPr>
      <w:rPr>
        <w:rFonts w:ascii="Courier New" w:hAnsi="Courier New" w:cs="Courier New" w:hint="default"/>
      </w:rPr>
    </w:lvl>
    <w:lvl w:ilvl="2" w:tplc="20000005" w:tentative="1">
      <w:start w:val="1"/>
      <w:numFmt w:val="bullet"/>
      <w:lvlText w:val=""/>
      <w:lvlJc w:val="left"/>
      <w:pPr>
        <w:ind w:left="1233" w:hanging="360"/>
      </w:pPr>
      <w:rPr>
        <w:rFonts w:ascii="Wingdings" w:hAnsi="Wingdings" w:hint="default"/>
      </w:rPr>
    </w:lvl>
    <w:lvl w:ilvl="3" w:tplc="20000001" w:tentative="1">
      <w:start w:val="1"/>
      <w:numFmt w:val="bullet"/>
      <w:lvlText w:val=""/>
      <w:lvlJc w:val="left"/>
      <w:pPr>
        <w:ind w:left="1953" w:hanging="360"/>
      </w:pPr>
      <w:rPr>
        <w:rFonts w:ascii="Symbol" w:hAnsi="Symbol" w:hint="default"/>
      </w:rPr>
    </w:lvl>
    <w:lvl w:ilvl="4" w:tplc="20000003" w:tentative="1">
      <w:start w:val="1"/>
      <w:numFmt w:val="bullet"/>
      <w:lvlText w:val="o"/>
      <w:lvlJc w:val="left"/>
      <w:pPr>
        <w:ind w:left="2673" w:hanging="360"/>
      </w:pPr>
      <w:rPr>
        <w:rFonts w:ascii="Courier New" w:hAnsi="Courier New" w:cs="Courier New" w:hint="default"/>
      </w:rPr>
    </w:lvl>
    <w:lvl w:ilvl="5" w:tplc="20000005" w:tentative="1">
      <w:start w:val="1"/>
      <w:numFmt w:val="bullet"/>
      <w:lvlText w:val=""/>
      <w:lvlJc w:val="left"/>
      <w:pPr>
        <w:ind w:left="3393" w:hanging="360"/>
      </w:pPr>
      <w:rPr>
        <w:rFonts w:ascii="Wingdings" w:hAnsi="Wingdings" w:hint="default"/>
      </w:rPr>
    </w:lvl>
    <w:lvl w:ilvl="6" w:tplc="20000001" w:tentative="1">
      <w:start w:val="1"/>
      <w:numFmt w:val="bullet"/>
      <w:lvlText w:val=""/>
      <w:lvlJc w:val="left"/>
      <w:pPr>
        <w:ind w:left="4113" w:hanging="360"/>
      </w:pPr>
      <w:rPr>
        <w:rFonts w:ascii="Symbol" w:hAnsi="Symbol" w:hint="default"/>
      </w:rPr>
    </w:lvl>
    <w:lvl w:ilvl="7" w:tplc="20000003" w:tentative="1">
      <w:start w:val="1"/>
      <w:numFmt w:val="bullet"/>
      <w:lvlText w:val="o"/>
      <w:lvlJc w:val="left"/>
      <w:pPr>
        <w:ind w:left="4833" w:hanging="360"/>
      </w:pPr>
      <w:rPr>
        <w:rFonts w:ascii="Courier New" w:hAnsi="Courier New" w:cs="Courier New" w:hint="default"/>
      </w:rPr>
    </w:lvl>
    <w:lvl w:ilvl="8" w:tplc="20000005" w:tentative="1">
      <w:start w:val="1"/>
      <w:numFmt w:val="bullet"/>
      <w:lvlText w:val=""/>
      <w:lvlJc w:val="left"/>
      <w:pPr>
        <w:ind w:left="5553" w:hanging="360"/>
      </w:pPr>
      <w:rPr>
        <w:rFonts w:ascii="Wingdings" w:hAnsi="Wingdings" w:hint="default"/>
      </w:rPr>
    </w:lvl>
  </w:abstractNum>
  <w:abstractNum w:abstractNumId="1" w15:restartNumberingAfterBreak="0">
    <w:nsid w:val="5FF159B0"/>
    <w:multiLevelType w:val="hybridMultilevel"/>
    <w:tmpl w:val="4E3847DE"/>
    <w:lvl w:ilvl="0" w:tplc="7CA2CBFE">
      <w:start w:val="479"/>
      <w:numFmt w:val="bullet"/>
      <w:lvlText w:val="-"/>
      <w:lvlJc w:val="left"/>
      <w:pPr>
        <w:ind w:left="644" w:hanging="360"/>
      </w:pPr>
      <w:rPr>
        <w:rFonts w:ascii="Arial" w:eastAsia="Calibri" w:hAnsi="Arial" w:cs="Arial"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num w:numId="1" w16cid:durableId="402408041">
    <w:abstractNumId w:val="1"/>
  </w:num>
  <w:num w:numId="2" w16cid:durableId="77556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9D"/>
    <w:rsid w:val="00067E1F"/>
    <w:rsid w:val="0008075F"/>
    <w:rsid w:val="001B55BF"/>
    <w:rsid w:val="001D1B00"/>
    <w:rsid w:val="002455EB"/>
    <w:rsid w:val="002459D3"/>
    <w:rsid w:val="003565F3"/>
    <w:rsid w:val="00356E97"/>
    <w:rsid w:val="0039648B"/>
    <w:rsid w:val="00425F75"/>
    <w:rsid w:val="004435A5"/>
    <w:rsid w:val="0045109D"/>
    <w:rsid w:val="004901E8"/>
    <w:rsid w:val="00560302"/>
    <w:rsid w:val="005F5E98"/>
    <w:rsid w:val="00664E18"/>
    <w:rsid w:val="00693AF3"/>
    <w:rsid w:val="006D23F6"/>
    <w:rsid w:val="00817A6C"/>
    <w:rsid w:val="00880018"/>
    <w:rsid w:val="008C2F19"/>
    <w:rsid w:val="008C4CB2"/>
    <w:rsid w:val="00900C5D"/>
    <w:rsid w:val="009A7DE7"/>
    <w:rsid w:val="00A4343F"/>
    <w:rsid w:val="00A61CE9"/>
    <w:rsid w:val="00B16886"/>
    <w:rsid w:val="00B37278"/>
    <w:rsid w:val="00B868A1"/>
    <w:rsid w:val="00C83FBF"/>
    <w:rsid w:val="00CE1268"/>
    <w:rsid w:val="00D32938"/>
    <w:rsid w:val="00DB1291"/>
    <w:rsid w:val="00DD7302"/>
    <w:rsid w:val="00E01B73"/>
    <w:rsid w:val="00E369F0"/>
    <w:rsid w:val="00F44B64"/>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E6E5"/>
  <w15:chartTrackingRefBased/>
  <w15:docId w15:val="{683F10E1-3220-4874-AFFA-CFFC104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1E8"/>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451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09D"/>
    <w:rPr>
      <w:rFonts w:eastAsiaTheme="majorEastAsia" w:cstheme="majorBidi"/>
      <w:color w:val="272727" w:themeColor="text1" w:themeTint="D8"/>
    </w:rPr>
  </w:style>
  <w:style w:type="paragraph" w:styleId="Title">
    <w:name w:val="Title"/>
    <w:basedOn w:val="Normal"/>
    <w:next w:val="Normal"/>
    <w:link w:val="TitleChar"/>
    <w:uiPriority w:val="10"/>
    <w:qFormat/>
    <w:rsid w:val="00451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09D"/>
    <w:pPr>
      <w:spacing w:before="160"/>
      <w:jc w:val="center"/>
    </w:pPr>
    <w:rPr>
      <w:i/>
      <w:iCs/>
      <w:color w:val="404040" w:themeColor="text1" w:themeTint="BF"/>
    </w:rPr>
  </w:style>
  <w:style w:type="character" w:customStyle="1" w:styleId="QuoteChar">
    <w:name w:val="Quote Char"/>
    <w:basedOn w:val="DefaultParagraphFont"/>
    <w:link w:val="Quote"/>
    <w:uiPriority w:val="29"/>
    <w:rsid w:val="0045109D"/>
    <w:rPr>
      <w:i/>
      <w:iCs/>
      <w:color w:val="404040" w:themeColor="text1" w:themeTint="BF"/>
    </w:rPr>
  </w:style>
  <w:style w:type="paragraph" w:styleId="ListParagraph">
    <w:name w:val="List Paragraph"/>
    <w:basedOn w:val="Normal"/>
    <w:uiPriority w:val="34"/>
    <w:qFormat/>
    <w:rsid w:val="0045109D"/>
    <w:pPr>
      <w:ind w:left="720"/>
      <w:contextualSpacing/>
    </w:pPr>
  </w:style>
  <w:style w:type="character" w:styleId="IntenseEmphasis">
    <w:name w:val="Intense Emphasis"/>
    <w:basedOn w:val="DefaultParagraphFont"/>
    <w:uiPriority w:val="21"/>
    <w:qFormat/>
    <w:rsid w:val="0045109D"/>
    <w:rPr>
      <w:i/>
      <w:iCs/>
      <w:color w:val="0F4761" w:themeColor="accent1" w:themeShade="BF"/>
    </w:rPr>
  </w:style>
  <w:style w:type="paragraph" w:styleId="IntenseQuote">
    <w:name w:val="Intense Quote"/>
    <w:basedOn w:val="Normal"/>
    <w:next w:val="Normal"/>
    <w:link w:val="IntenseQuoteChar"/>
    <w:uiPriority w:val="30"/>
    <w:qFormat/>
    <w:rsid w:val="00451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09D"/>
    <w:rPr>
      <w:i/>
      <w:iCs/>
      <w:color w:val="0F4761" w:themeColor="accent1" w:themeShade="BF"/>
    </w:rPr>
  </w:style>
  <w:style w:type="character" w:styleId="IntenseReference">
    <w:name w:val="Intense Reference"/>
    <w:basedOn w:val="DefaultParagraphFont"/>
    <w:uiPriority w:val="32"/>
    <w:qFormat/>
    <w:rsid w:val="0045109D"/>
    <w:rPr>
      <w:b/>
      <w:bCs/>
      <w:smallCaps/>
      <w:color w:val="0F4761" w:themeColor="accent1" w:themeShade="BF"/>
      <w:spacing w:val="5"/>
    </w:rPr>
  </w:style>
  <w:style w:type="paragraph" w:styleId="Footer">
    <w:name w:val="footer"/>
    <w:basedOn w:val="Normal"/>
    <w:link w:val="FooterChar"/>
    <w:uiPriority w:val="99"/>
    <w:unhideWhenUsed/>
    <w:rsid w:val="00451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09D"/>
    <w:rPr>
      <w:kern w:val="0"/>
      <w:sz w:val="22"/>
      <w:szCs w:val="22"/>
      <w:lang w:val="en-US"/>
      <w14:ligatures w14:val="none"/>
    </w:rPr>
  </w:style>
  <w:style w:type="paragraph" w:styleId="BodyText">
    <w:name w:val="Body Text"/>
    <w:basedOn w:val="Normal"/>
    <w:link w:val="BodyTextChar"/>
    <w:qFormat/>
    <w:rsid w:val="0045109D"/>
    <w:pPr>
      <w:spacing w:before="180" w:after="180" w:line="240" w:lineRule="auto"/>
    </w:pPr>
    <w:rPr>
      <w:sz w:val="24"/>
      <w:szCs w:val="24"/>
    </w:rPr>
  </w:style>
  <w:style w:type="character" w:customStyle="1" w:styleId="BodyTextChar">
    <w:name w:val="Body Text Char"/>
    <w:basedOn w:val="DefaultParagraphFont"/>
    <w:link w:val="BodyText"/>
    <w:rsid w:val="0045109D"/>
    <w:rPr>
      <w:kern w:val="0"/>
      <w:lang w:val="en-US"/>
      <w14:ligatures w14:val="none"/>
    </w:rPr>
  </w:style>
  <w:style w:type="paragraph" w:customStyle="1" w:styleId="wp-block-paragraph">
    <w:name w:val="wp-block-paragraph"/>
    <w:basedOn w:val="Normal"/>
    <w:rsid w:val="004510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304</TotalTime>
  <Pages>8</Pages>
  <Words>4794</Words>
  <Characters>27330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Abolade akinwunmi</dc:creator>
  <cp:keywords/>
  <dc:description/>
  <cp:lastModifiedBy>Abolade akinwunmi</cp:lastModifiedBy>
  <cp:revision>19</cp:revision>
  <cp:lastPrinted>2026-07-23T10:39:00Z</cp:lastPrinted>
  <dcterms:created xsi:type="dcterms:W3CDTF">2026-07-23T08:17:00Z</dcterms:created>
  <dcterms:modified xsi:type="dcterms:W3CDTF">2026-07-23T13:38:00Z</dcterms:modified>
</cp:coreProperties>
</file>